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7ECC" w14:textId="77777777" w:rsidR="00282CC8" w:rsidRPr="00D0546C" w:rsidRDefault="00282CC8" w:rsidP="00CB72B2">
      <w:pPr>
        <w:pStyle w:val="ny-lesson-header"/>
        <w:spacing w:before="0" w:after="0" w:line="240" w:lineRule="auto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The Area of a Cir</w:t>
      </w:r>
      <w:bookmarkStart w:id="0" w:name="_GoBack"/>
      <w:bookmarkEnd w:id="0"/>
      <w:r>
        <w:t xml:space="preserve">cle </w:t>
      </w:r>
    </w:p>
    <w:p w14:paraId="1C532EA2" w14:textId="2E22EC08" w:rsidR="004522EC" w:rsidRPr="00CB72B2" w:rsidRDefault="00D10B95" w:rsidP="004522EC">
      <w:pPr>
        <w:pStyle w:val="ny-callout-hdr"/>
        <w:rPr>
          <w:sz w:val="22"/>
        </w:rPr>
      </w:pPr>
      <w:r w:rsidRPr="00CB72B2">
        <w:rPr>
          <w:sz w:val="22"/>
        </w:rPr>
        <w:t xml:space="preserve">Problem Set </w:t>
      </w:r>
    </w:p>
    <w:p w14:paraId="3E30BB58" w14:textId="77777777" w:rsidR="004522EC" w:rsidRPr="00CB72B2" w:rsidRDefault="004522EC" w:rsidP="008E36E3">
      <w:pPr>
        <w:pStyle w:val="ny-callout-hdr"/>
        <w:rPr>
          <w:sz w:val="22"/>
        </w:rPr>
      </w:pPr>
    </w:p>
    <w:p w14:paraId="6E8FE52D" w14:textId="32EE5D24" w:rsidR="004522EC" w:rsidRPr="00CB72B2" w:rsidRDefault="004522EC" w:rsidP="008E36E3">
      <w:pPr>
        <w:pStyle w:val="ny-lesson-numbering"/>
        <w:numPr>
          <w:ilvl w:val="0"/>
          <w:numId w:val="32"/>
        </w:numPr>
        <w:rPr>
          <w:sz w:val="22"/>
        </w:rPr>
      </w:pPr>
      <w:r w:rsidRPr="00CB72B2">
        <w:rPr>
          <w:sz w:val="22"/>
        </w:rPr>
        <w:t xml:space="preserve">The following circles are not drawn to scale.  Find the area of each circle.  (Use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7</m:t>
            </m:r>
          </m:den>
        </m:f>
      </m:oMath>
      <w:r w:rsidRPr="00CB72B2">
        <w:rPr>
          <w:sz w:val="22"/>
        </w:rPr>
        <w:t xml:space="preserve"> as an approximation for </w:t>
      </w:r>
      <m:oMath>
        <m:r>
          <w:rPr>
            <w:rFonts w:ascii="Cambria Math" w:hAnsi="Cambria Math"/>
            <w:sz w:val="22"/>
          </w:rPr>
          <m:t>π.</m:t>
        </m:r>
      </m:oMath>
      <w:r w:rsidRPr="00CB72B2">
        <w:rPr>
          <w:sz w:val="22"/>
        </w:rPr>
        <w:t xml:space="preserve">) </w:t>
      </w:r>
    </w:p>
    <w:p w14:paraId="2157D0C2" w14:textId="7D77EB71" w:rsidR="004522EC" w:rsidRPr="00CB72B2" w:rsidRDefault="00712076" w:rsidP="00D10B95">
      <w:pPr>
        <w:pStyle w:val="ny-lesson-SFinsert-number-list"/>
        <w:ind w:left="864" w:hanging="360"/>
        <w:rPr>
          <w:b w:val="0"/>
          <w:sz w:val="22"/>
          <w:szCs w:val="22"/>
        </w:rPr>
      </w:pPr>
      <w:r w:rsidRPr="00CB72B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FCE1F4" wp14:editId="21A9004D">
                <wp:simplePos x="0" y="0"/>
                <wp:positionH relativeFrom="margin">
                  <wp:align>center</wp:align>
                </wp:positionH>
                <wp:positionV relativeFrom="paragraph">
                  <wp:posOffset>28291</wp:posOffset>
                </wp:positionV>
                <wp:extent cx="3547745" cy="1036320"/>
                <wp:effectExtent l="0" t="0" r="0" b="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1036320"/>
                          <a:chOff x="2938" y="2756"/>
                          <a:chExt cx="5587" cy="1632"/>
                        </a:xfrm>
                      </wpg:grpSpPr>
                      <pic:pic xmlns:pic="http://schemas.openxmlformats.org/drawingml/2006/picture">
                        <pic:nvPicPr>
                          <pic:cNvPr id="4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2756"/>
                            <a:ext cx="5528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28" y="3228"/>
                            <a:ext cx="79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429AD" w14:textId="6833CCB1" w:rsidR="00F265D9" w:rsidRPr="007B260E" w:rsidRDefault="00BE4840" w:rsidP="004522E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E1F4" id="Group 22" o:spid="_x0000_s1026" style="position:absolute;left:0;text-align:left;margin-left:0;margin-top:2.25pt;width:279.35pt;height:81.6pt;z-index:251651584;mso-position-horizontal:center;mso-position-horizontal-relative:margin" coordorigin="2938,2756" coordsize="5587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38;top:2756;width:5528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50+/AAAA2wAAAA8AAABkcnMvZG93bnJldi54bWxET81qwkAQvhd8h2WE3upGW4pEVxFLwR7E&#10;3wcYsmMSzM7G3TGmb989CD1+fP/zZe8a1VGItWcD41EGirjwtubSwPn0/TYFFQXZYuOZDPxShOVi&#10;8DLH3PoHH6g7SqlSCMccDVQiba51LCpyGEe+JU7cxQeHkmAotQ34SOGu0ZMs+9QOa04NFba0rqi4&#10;Hu/OwDWcd7L96vblu5XC/ezxNtmiMa/DfjUDJdTLv/jp3lgDH2l9+pJ+gF7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u+dPvwAAANsAAAAPAAAAAAAAAAAAAAAAAJ8CAABk&#10;cnMvZG93bnJldi54bWxQSwUGAAAAAAQABAD3AAAAiw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7728;top:3228;width:797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716429AD" w14:textId="6833CCB1" w:rsidR="00F265D9" w:rsidRPr="007B260E" w:rsidRDefault="00E41E98" w:rsidP="004522E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45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F05B0C" w14:textId="77777777" w:rsidR="004522EC" w:rsidRPr="00CB72B2" w:rsidRDefault="004522EC" w:rsidP="00D10B95">
      <w:pPr>
        <w:pStyle w:val="ny-lesson-SFinsert-number-list"/>
        <w:ind w:left="864" w:hanging="360"/>
        <w:rPr>
          <w:b w:val="0"/>
          <w:sz w:val="22"/>
          <w:szCs w:val="22"/>
        </w:rPr>
      </w:pPr>
    </w:p>
    <w:p w14:paraId="5FE1BA84" w14:textId="77777777" w:rsidR="004522EC" w:rsidRPr="00CB72B2" w:rsidRDefault="004522EC" w:rsidP="00D10B95">
      <w:pPr>
        <w:pStyle w:val="ny-lesson-SFinsert-number-list"/>
        <w:ind w:left="864" w:hanging="360"/>
        <w:rPr>
          <w:b w:val="0"/>
          <w:sz w:val="22"/>
          <w:szCs w:val="22"/>
        </w:rPr>
      </w:pPr>
    </w:p>
    <w:p w14:paraId="71BD4E04" w14:textId="77777777" w:rsidR="004522EC" w:rsidRPr="00CB72B2" w:rsidRDefault="004522EC" w:rsidP="00D10B95">
      <w:pPr>
        <w:pStyle w:val="ny-lesson-SFinsert-number-list"/>
        <w:ind w:left="864" w:hanging="360"/>
        <w:rPr>
          <w:b w:val="0"/>
          <w:sz w:val="22"/>
          <w:szCs w:val="22"/>
        </w:rPr>
      </w:pPr>
    </w:p>
    <w:p w14:paraId="0666D728" w14:textId="77777777" w:rsidR="004522EC" w:rsidRPr="00CB72B2" w:rsidRDefault="004522EC" w:rsidP="00D10B95">
      <w:pPr>
        <w:pStyle w:val="ny-lesson-SFinsert-number-list"/>
        <w:ind w:left="864" w:hanging="360"/>
        <w:rPr>
          <w:b w:val="0"/>
          <w:sz w:val="22"/>
          <w:szCs w:val="22"/>
        </w:rPr>
      </w:pPr>
    </w:p>
    <w:p w14:paraId="3258DBFE" w14:textId="77777777" w:rsidR="004522EC" w:rsidRPr="00CB72B2" w:rsidRDefault="004522EC" w:rsidP="0071207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FC7D89" w14:textId="77777777" w:rsidR="004522EC" w:rsidRPr="00CB72B2" w:rsidRDefault="004522EC" w:rsidP="008E36E3">
      <w:pPr>
        <w:pStyle w:val="ny-lesson-numbering"/>
        <w:rPr>
          <w:sz w:val="22"/>
        </w:rPr>
      </w:pPr>
      <w:r w:rsidRPr="00CB72B2">
        <w:rPr>
          <w:sz w:val="22"/>
        </w:rPr>
        <w:t xml:space="preserve">A circle has a diameter of </w:t>
      </w:r>
      <m:oMath>
        <m:r>
          <w:rPr>
            <w:rFonts w:ascii="Cambria Math" w:hAnsi="Cambria Math"/>
            <w:sz w:val="22"/>
          </w:rPr>
          <m:t>20</m:t>
        </m:r>
      </m:oMath>
      <w:r w:rsidRPr="00CB72B2">
        <w:rPr>
          <w:sz w:val="22"/>
        </w:rPr>
        <w:t xml:space="preserve"> inches.  </w:t>
      </w:r>
    </w:p>
    <w:p w14:paraId="1268B794" w14:textId="26868980" w:rsidR="004522EC" w:rsidRPr="00CB72B2" w:rsidRDefault="004522EC" w:rsidP="008E36E3">
      <w:pPr>
        <w:pStyle w:val="ny-lesson-numbering"/>
        <w:numPr>
          <w:ilvl w:val="1"/>
          <w:numId w:val="14"/>
        </w:numPr>
        <w:rPr>
          <w:sz w:val="22"/>
        </w:rPr>
      </w:pPr>
      <w:r w:rsidRPr="00CB72B2">
        <w:rPr>
          <w:sz w:val="22"/>
        </w:rPr>
        <w:t>Find the exact area</w:t>
      </w:r>
      <w:r w:rsidR="00170329" w:rsidRPr="00CB72B2">
        <w:rPr>
          <w:sz w:val="22"/>
        </w:rPr>
        <w:t>,</w:t>
      </w:r>
      <w:r w:rsidRPr="00CB72B2">
        <w:rPr>
          <w:sz w:val="22"/>
        </w:rPr>
        <w:t xml:space="preserve"> and find an approximate area </w:t>
      </w:r>
      <w:proofErr w:type="gramStart"/>
      <w:r w:rsidRPr="00CB72B2">
        <w:rPr>
          <w:sz w:val="22"/>
        </w:rPr>
        <w:t xml:space="preserve">using </w:t>
      </w:r>
      <w:proofErr w:type="gramEnd"/>
      <m:oMath>
        <m:r>
          <w:rPr>
            <w:rFonts w:ascii="Cambria Math" w:hAnsi="Cambria Math"/>
            <w:sz w:val="22"/>
          </w:rPr>
          <m:t>π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auto"/>
            <w:sz w:val="22"/>
            <w:szCs w:val="22"/>
          </w:rPr>
          <m:t>≈3.14</m:t>
        </m:r>
      </m:oMath>
      <w:r w:rsidRPr="00CB72B2">
        <w:rPr>
          <w:sz w:val="22"/>
        </w:rPr>
        <w:t>.</w:t>
      </w:r>
    </w:p>
    <w:p w14:paraId="56577531" w14:textId="43C80C7D" w:rsidR="004522EC" w:rsidRPr="00CB72B2" w:rsidRDefault="004522EC" w:rsidP="006225FE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CB72B2">
        <w:rPr>
          <w:sz w:val="22"/>
        </w:rPr>
        <w:t>What is the circumference of the circle using</w:t>
      </w:r>
      <m:oMath>
        <m:r>
          <w:rPr>
            <w:rFonts w:ascii="Cambria Math" w:hAnsi="Cambria Math"/>
            <w:sz w:val="22"/>
          </w:rPr>
          <m:t xml:space="preserve"> π</m:t>
        </m:r>
      </m:oMath>
      <w:r w:rsidRPr="00CB72B2">
        <w:rPr>
          <w:color w:val="auto"/>
          <w:sz w:val="22"/>
        </w:rPr>
        <w:t xml:space="preserve">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auto"/>
            <w:sz w:val="22"/>
            <w:szCs w:val="22"/>
          </w:rPr>
          <m:t>≈3.14</m:t>
        </m:r>
      </m:oMath>
      <w:r w:rsidRPr="00CB72B2">
        <w:rPr>
          <w:sz w:val="22"/>
        </w:rPr>
        <w:t>?</w:t>
      </w:r>
    </w:p>
    <w:p w14:paraId="7437BD20" w14:textId="77777777" w:rsidR="004522EC" w:rsidRPr="00CB72B2" w:rsidRDefault="004522EC" w:rsidP="008E36E3">
      <w:pPr>
        <w:pStyle w:val="ny-lesson-numbering"/>
        <w:rPr>
          <w:sz w:val="22"/>
        </w:rPr>
      </w:pPr>
      <w:r w:rsidRPr="00CB72B2">
        <w:rPr>
          <w:sz w:val="22"/>
        </w:rPr>
        <w:t xml:space="preserve">A circle has a diameter of </w:t>
      </w:r>
      <m:oMath>
        <m:r>
          <w:rPr>
            <w:rFonts w:ascii="Cambria Math" w:hAnsi="Cambria Math"/>
            <w:sz w:val="22"/>
          </w:rPr>
          <m:t>11</m:t>
        </m:r>
      </m:oMath>
      <w:r w:rsidRPr="00CB72B2">
        <w:rPr>
          <w:sz w:val="22"/>
        </w:rPr>
        <w:t xml:space="preserve"> inches.  </w:t>
      </w:r>
    </w:p>
    <w:p w14:paraId="195F7D26" w14:textId="76DD5A5C" w:rsidR="004522EC" w:rsidRPr="00CB72B2" w:rsidRDefault="004522EC" w:rsidP="008E36E3">
      <w:pPr>
        <w:pStyle w:val="ny-lesson-numbering"/>
        <w:numPr>
          <w:ilvl w:val="1"/>
          <w:numId w:val="14"/>
        </w:numPr>
        <w:rPr>
          <w:sz w:val="22"/>
        </w:rPr>
      </w:pPr>
      <w:r w:rsidRPr="00CB72B2">
        <w:rPr>
          <w:sz w:val="22"/>
        </w:rPr>
        <w:t xml:space="preserve">Find the exact area and an approximate area </w:t>
      </w:r>
      <w:proofErr w:type="gramStart"/>
      <w:r w:rsidRPr="00CB72B2">
        <w:rPr>
          <w:sz w:val="22"/>
        </w:rPr>
        <w:t xml:space="preserve">using </w:t>
      </w:r>
      <w:proofErr w:type="gramEnd"/>
      <m:oMath>
        <m:r>
          <w:rPr>
            <w:rFonts w:ascii="Cambria Math" w:hAnsi="Cambria Math"/>
            <w:sz w:val="22"/>
          </w:rPr>
          <m:t>π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auto"/>
            <w:sz w:val="22"/>
            <w:szCs w:val="22"/>
          </w:rPr>
          <m:t>≈3.14</m:t>
        </m:r>
      </m:oMath>
      <w:r w:rsidRPr="00CB72B2">
        <w:rPr>
          <w:sz w:val="22"/>
        </w:rPr>
        <w:t>.</w:t>
      </w:r>
    </w:p>
    <w:p w14:paraId="7F50CC7B" w14:textId="77777777" w:rsidR="004522EC" w:rsidRPr="00CB72B2" w:rsidRDefault="004522EC" w:rsidP="006225FE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CB72B2">
        <w:rPr>
          <w:sz w:val="22"/>
        </w:rPr>
        <w:t xml:space="preserve">What is the circumference of the circle </w:t>
      </w:r>
      <w:proofErr w:type="gramStart"/>
      <w:r w:rsidRPr="00CB72B2">
        <w:rPr>
          <w:sz w:val="22"/>
        </w:rPr>
        <w:t xml:space="preserve">using </w:t>
      </w:r>
      <w:proofErr w:type="gramEnd"/>
      <m:oMath>
        <m:r>
          <w:rPr>
            <w:rFonts w:ascii="Cambria Math" w:hAnsi="Cambria Math"/>
            <w:color w:val="auto"/>
            <w:sz w:val="22"/>
          </w:rPr>
          <m:t>π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auto"/>
            <w:sz w:val="22"/>
            <w:szCs w:val="22"/>
          </w:rPr>
          <m:t>≈3.14</m:t>
        </m:r>
      </m:oMath>
      <w:r w:rsidRPr="00CB72B2">
        <w:rPr>
          <w:rStyle w:val="ny-lesson-paragraphChar"/>
          <w:sz w:val="22"/>
        </w:rPr>
        <w:t>?</w:t>
      </w:r>
    </w:p>
    <w:p w14:paraId="59C174EE" w14:textId="77777777" w:rsidR="004522EC" w:rsidRPr="00CB72B2" w:rsidRDefault="004522EC" w:rsidP="008E36E3">
      <w:pPr>
        <w:pStyle w:val="ny-lesson-numbering"/>
        <w:rPr>
          <w:sz w:val="22"/>
        </w:rPr>
      </w:pPr>
      <w:r w:rsidRPr="00CB72B2">
        <w:rPr>
          <w:sz w:val="22"/>
        </w:rPr>
        <w:t>Using the figure below, find the area of the circle.</w:t>
      </w:r>
    </w:p>
    <w:p w14:paraId="6DAFBE2D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  <w:r w:rsidRPr="00CB72B2">
        <w:rPr>
          <w:b w:val="0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E750337" wp14:editId="5A0929F3">
            <wp:simplePos x="0" y="0"/>
            <wp:positionH relativeFrom="column">
              <wp:posOffset>895350</wp:posOffset>
            </wp:positionH>
            <wp:positionV relativeFrom="paragraph">
              <wp:posOffset>13335</wp:posOffset>
            </wp:positionV>
            <wp:extent cx="1689100" cy="1027430"/>
            <wp:effectExtent l="0" t="0" r="0" b="0"/>
            <wp:wrapNone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5269"/>
                    <a:stretch/>
                  </pic:blipFill>
                  <pic:spPr bwMode="auto">
                    <a:xfrm>
                      <a:off x="0" y="0"/>
                      <a:ext cx="16891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1FBDE3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</w:p>
    <w:p w14:paraId="7EC4528D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</w:p>
    <w:p w14:paraId="4C9FE80E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</w:p>
    <w:p w14:paraId="2D962C3E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</w:p>
    <w:p w14:paraId="752C011D" w14:textId="77777777" w:rsidR="004522EC" w:rsidRPr="00CB72B2" w:rsidRDefault="004522EC" w:rsidP="00D10B95">
      <w:pPr>
        <w:pStyle w:val="ny-lesson-SFinsert-number-list"/>
        <w:ind w:left="504"/>
        <w:rPr>
          <w:b w:val="0"/>
          <w:sz w:val="22"/>
          <w:szCs w:val="22"/>
        </w:rPr>
      </w:pPr>
    </w:p>
    <w:p w14:paraId="3433B763" w14:textId="777FED98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 xml:space="preserve">A path bounds a circular lawn at a park.  If the </w:t>
      </w:r>
      <w:r w:rsidR="008959D6" w:rsidRPr="00CB72B2">
        <w:rPr>
          <w:sz w:val="22"/>
        </w:rPr>
        <w:t xml:space="preserve">inner edge of the </w:t>
      </w:r>
      <w:r w:rsidRPr="00CB72B2">
        <w:rPr>
          <w:sz w:val="22"/>
        </w:rPr>
        <w:t xml:space="preserve">path is </w:t>
      </w:r>
      <m:oMath>
        <m:r>
          <w:rPr>
            <w:rFonts w:ascii="Cambria Math" w:hAnsi="Cambria Math"/>
            <w:sz w:val="22"/>
          </w:rPr>
          <m:t>13</m:t>
        </m:r>
        <m:r>
          <m:rPr>
            <m:sty m:val="p"/>
          </m:rPr>
          <w:rPr>
            <w:rFonts w:ascii="Cambria Math" w:hAnsi="Cambria Math"/>
            <w:sz w:val="22"/>
          </w:rPr>
          <m:t>2 ft.</m:t>
        </m:r>
      </m:oMath>
      <w:r w:rsidRPr="00CB72B2">
        <w:rPr>
          <w:sz w:val="22"/>
        </w:rPr>
        <w:t xml:space="preserve"> around, approximate the amount of area of the lawn inside the circular path.  </w:t>
      </w:r>
      <w:proofErr w:type="gramStart"/>
      <w:r w:rsidRPr="00CB72B2">
        <w:rPr>
          <w:sz w:val="22"/>
        </w:rPr>
        <w:t xml:space="preserve">Use </w:t>
      </w:r>
      <w:proofErr w:type="gramEnd"/>
      <m:oMath>
        <m:r>
          <w:rPr>
            <w:rFonts w:ascii="Cambria Math" w:hAnsi="Cambria Math"/>
            <w:sz w:val="22"/>
          </w:rPr>
          <m:t>π≈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7</m:t>
            </m:r>
          </m:den>
        </m:f>
      </m:oMath>
      <w:r w:rsidRPr="00CB72B2">
        <w:rPr>
          <w:sz w:val="22"/>
        </w:rPr>
        <w:t xml:space="preserve">.  </w:t>
      </w:r>
    </w:p>
    <w:p w14:paraId="3F0F2290" w14:textId="26B35ACD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 xml:space="preserve">The area of a circle </w:t>
      </w:r>
      <w:proofErr w:type="gramStart"/>
      <w:r w:rsidRPr="00CB72B2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36π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CB72B2">
        <w:rPr>
          <w:sz w:val="22"/>
        </w:rPr>
        <w:t>.  Find its circumference.</w:t>
      </w:r>
    </w:p>
    <w:p w14:paraId="42ADC0BC" w14:textId="683A35A3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 xml:space="preserve">Find the ratio of the area of two circles with radii </w:t>
      </w:r>
      <m:oMath>
        <m:r>
          <w:rPr>
            <w:rFonts w:ascii="Cambria Math" w:hAnsi="Cambria Math"/>
            <w:sz w:val="22"/>
          </w:rPr>
          <m:t xml:space="preserve">3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CB72B2">
        <w:rPr>
          <w:sz w:val="22"/>
        </w:rPr>
        <w:t xml:space="preserve"> </w:t>
      </w:r>
      <w:proofErr w:type="gramStart"/>
      <w:r w:rsidRPr="00CB72B2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4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Pr="00CB72B2">
        <w:rPr>
          <w:sz w:val="22"/>
        </w:rPr>
        <w:t>.</w:t>
      </w:r>
    </w:p>
    <w:p w14:paraId="1EC7BEA5" w14:textId="0DC252F8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 xml:space="preserve">If one circle has a diameter of </w:t>
      </w:r>
      <m:oMath>
        <m:r>
          <w:rPr>
            <w:rFonts w:ascii="Cambria Math" w:hAnsi="Cambria Math"/>
            <w:sz w:val="22"/>
          </w:rPr>
          <m:t>10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Pr="00CB72B2">
        <w:rPr>
          <w:sz w:val="22"/>
        </w:rPr>
        <w:t xml:space="preserve"> and a second circle has a diameter </w:t>
      </w:r>
      <w:proofErr w:type="gramStart"/>
      <w:r w:rsidRPr="00CB72B2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 xml:space="preserve">20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CB72B2">
        <w:rPr>
          <w:sz w:val="22"/>
        </w:rPr>
        <w:t xml:space="preserve">, what is the ratio </w:t>
      </w:r>
      <w:r w:rsidR="008959D6" w:rsidRPr="00CB72B2">
        <w:rPr>
          <w:sz w:val="22"/>
        </w:rPr>
        <w:t xml:space="preserve">of </w:t>
      </w:r>
      <w:r w:rsidRPr="00CB72B2">
        <w:rPr>
          <w:sz w:val="22"/>
        </w:rPr>
        <w:t xml:space="preserve">the area of </w:t>
      </w:r>
      <w:r w:rsidR="008959D6" w:rsidRPr="00CB72B2">
        <w:rPr>
          <w:sz w:val="22"/>
        </w:rPr>
        <w:t xml:space="preserve"> the larger circle to the area of the smaller circle?</w:t>
      </w:r>
      <w:r w:rsidRPr="00CB72B2">
        <w:rPr>
          <w:sz w:val="22"/>
        </w:rPr>
        <w:t xml:space="preserve"> </w:t>
      </w:r>
    </w:p>
    <w:p w14:paraId="6FE98B51" w14:textId="3643029D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 xml:space="preserve">Describe a rectangle whose perimeter is </w:t>
      </w:r>
      <m:oMath>
        <m:r>
          <w:rPr>
            <w:rFonts w:ascii="Cambria Math" w:hAnsi="Cambria Math"/>
            <w:sz w:val="22"/>
          </w:rPr>
          <m:t>132</m:t>
        </m:r>
        <m:r>
          <m:rPr>
            <m:sty m:val="p"/>
          </m:rPr>
          <w:rPr>
            <w:rFonts w:ascii="Cambria Math" w:hAnsi="Cambria Math"/>
            <w:sz w:val="22"/>
          </w:rPr>
          <m:t xml:space="preserve"> ft.</m:t>
        </m:r>
      </m:oMath>
      <w:r w:rsidRPr="00CB72B2">
        <w:rPr>
          <w:sz w:val="22"/>
        </w:rPr>
        <w:t xml:space="preserve"> and whose area is less </w:t>
      </w:r>
      <w:proofErr w:type="gramStart"/>
      <w:r w:rsidRPr="00CB72B2">
        <w:rPr>
          <w:sz w:val="22"/>
        </w:rPr>
        <w:t xml:space="preserve">than </w:t>
      </w:r>
      <w:proofErr w:type="gramEnd"/>
      <m:oMath>
        <m:r>
          <w:rPr>
            <w:rFonts w:ascii="Cambria Math" w:hAnsi="Cambria Math"/>
            <w:sz w:val="22"/>
          </w:rPr>
          <m:t>1</m:t>
        </m:r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="00754BAD" w:rsidRPr="00CB72B2">
        <w:rPr>
          <w:sz w:val="22"/>
        </w:rPr>
        <w:t xml:space="preserve">. </w:t>
      </w:r>
      <m:oMath>
        <m:r>
          <w:rPr>
            <w:rFonts w:ascii="Cambria Math" w:hAnsi="Cambria Math"/>
            <w:sz w:val="22"/>
          </w:rPr>
          <m:t xml:space="preserve"> </m:t>
        </m:r>
      </m:oMath>
      <w:r w:rsidRPr="00CB72B2">
        <w:rPr>
          <w:sz w:val="22"/>
        </w:rPr>
        <w:t xml:space="preserve">Is it possible to find a circle whose </w:t>
      </w:r>
      <w:proofErr w:type="gramStart"/>
      <w:r w:rsidRPr="00CB72B2">
        <w:rPr>
          <w:sz w:val="22"/>
        </w:rPr>
        <w:t>circumference</w:t>
      </w:r>
      <w:proofErr w:type="gramEnd"/>
      <w:r w:rsidRPr="00CB72B2">
        <w:rPr>
          <w:sz w:val="22"/>
        </w:rPr>
        <w:t xml:space="preserve"> is </w:t>
      </w:r>
      <m:oMath>
        <m:r>
          <w:rPr>
            <w:rFonts w:ascii="Cambria Math" w:hAnsi="Cambria Math"/>
            <w:sz w:val="22"/>
          </w:rPr>
          <m:t>132</m:t>
        </m:r>
        <m:r>
          <m:rPr>
            <m:sty m:val="p"/>
          </m:rPr>
          <w:rPr>
            <w:rFonts w:ascii="Cambria Math" w:hAnsi="Cambria Math"/>
            <w:sz w:val="22"/>
          </w:rPr>
          <m:t xml:space="preserve"> ft.</m:t>
        </m:r>
      </m:oMath>
      <w:r w:rsidRPr="00CB72B2">
        <w:rPr>
          <w:sz w:val="22"/>
        </w:rPr>
        <w:t xml:space="preserve"> and whose area is less than </w:t>
      </w:r>
      <m:oMath>
        <m:r>
          <w:rPr>
            <w:rFonts w:ascii="Cambria Math" w:hAnsi="Cambria Math"/>
            <w:sz w:val="22"/>
          </w:rPr>
          <m:t xml:space="preserve">1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CB72B2">
        <w:rPr>
          <w:sz w:val="22"/>
        </w:rPr>
        <w:t xml:space="preserve">? </w:t>
      </w:r>
      <w:r w:rsidR="00476F44" w:rsidRPr="00CB72B2">
        <w:rPr>
          <w:sz w:val="22"/>
        </w:rPr>
        <w:t xml:space="preserve"> If not, p</w:t>
      </w:r>
      <w:r w:rsidRPr="00CB72B2">
        <w:rPr>
          <w:sz w:val="22"/>
        </w:rPr>
        <w:t xml:space="preserve">rovide an example or write a sentence explaining why no such circle exists. </w:t>
      </w:r>
    </w:p>
    <w:p w14:paraId="6D929849" w14:textId="77777777" w:rsidR="004522EC" w:rsidRPr="00CB72B2" w:rsidRDefault="004522EC" w:rsidP="006225FE">
      <w:pPr>
        <w:pStyle w:val="ny-lesson-numbering"/>
        <w:spacing w:after="240"/>
        <w:rPr>
          <w:sz w:val="22"/>
        </w:rPr>
      </w:pPr>
      <w:r w:rsidRPr="00CB72B2">
        <w:rPr>
          <w:sz w:val="22"/>
        </w:rPr>
        <w:t>If the diameter of a circle is double the diameter of a second circle, what is the ratio of area of the first circle to the area of the second?</w:t>
      </w:r>
    </w:p>
    <w:sectPr w:rsidR="004522EC" w:rsidRPr="00CB72B2" w:rsidSect="009A3B44">
      <w:headerReference w:type="default" r:id="rId14"/>
      <w:headerReference w:type="first" r:id="rId15"/>
      <w:type w:val="continuous"/>
      <w:pgSz w:w="12240" w:h="15840" w:code="1"/>
      <w:pgMar w:top="720" w:right="720" w:bottom="720" w:left="720" w:header="547" w:footer="0" w:gutter="0"/>
      <w:pgNumType w:start="1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7CC7" w14:textId="77777777" w:rsidR="00BE4840" w:rsidRDefault="00BE4840">
      <w:pPr>
        <w:spacing w:after="0" w:line="240" w:lineRule="auto"/>
      </w:pPr>
      <w:r>
        <w:separator/>
      </w:r>
    </w:p>
  </w:endnote>
  <w:endnote w:type="continuationSeparator" w:id="0">
    <w:p w14:paraId="6103D065" w14:textId="77777777" w:rsidR="00BE4840" w:rsidRDefault="00BE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EB92" w14:textId="77777777" w:rsidR="00BE4840" w:rsidRDefault="00BE4840">
      <w:pPr>
        <w:spacing w:after="0" w:line="240" w:lineRule="auto"/>
      </w:pPr>
      <w:r>
        <w:separator/>
      </w:r>
    </w:p>
  </w:footnote>
  <w:footnote w:type="continuationSeparator" w:id="0">
    <w:p w14:paraId="2FAB20E3" w14:textId="77777777" w:rsidR="00BE4840" w:rsidRDefault="00BE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D80F" w14:textId="77777777" w:rsidR="009A3B44" w:rsidRDefault="009A3B44" w:rsidP="009A3B44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4AE9CC1" wp14:editId="047E0979">
              <wp:simplePos x="0" y="0"/>
              <wp:positionH relativeFrom="margin">
                <wp:align>left</wp:align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52412B" w14:textId="77777777" w:rsidR="009A3B44" w:rsidRDefault="009A3B44" w:rsidP="009A3B4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49ADF78" w14:textId="77777777" w:rsidR="009A3B44" w:rsidRDefault="009A3B44" w:rsidP="009A3B4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E9CC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0;margin-top:-19.4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D8XV0m2wAAAAcBAAAPAAAAZHJzL2Rvd25y&#10;ZXYueG1sTI/NTsMwEITvSLyDtUjcWruQVlXIpqr4kThwoYS7Gy9JRLyOYrdJ357lBMfZWc18U+xm&#10;36szjbELjLBaGlDEdXAdNwjVx8tiCyomy872gQnhQhF25fVVYXMXJn6n8yE1SkI45hahTWnItY51&#10;S97GZRiIxfsKo7dJ5NhoN9pJwn2v74zZaG87lobWDvTYUv19OHmElNx+damefXz9nN+eptbUa1sh&#10;3t7M+wdQieb09wy/+IIOpTAdw4ldVD2CDEkIi/utDBB7nRm5HBGybAO6LPR//vIH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/F1dJtsAAAAHAQAADwAAAAAAAAAAAAAAAACGBAAAZHJz&#10;L2Rvd25yZXYueG1sUEsFBgAAAAAEAAQA8wAAAI4FAAAAAA==&#10;" filled="f" stroked="f">
              <v:textbox style="mso-fit-shape-to-text:t">
                <w:txbxContent>
                  <w:p w14:paraId="1E52412B" w14:textId="77777777" w:rsidR="009A3B44" w:rsidRDefault="009A3B44" w:rsidP="009A3B4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49ADF78" w14:textId="77777777" w:rsidR="009A3B44" w:rsidRDefault="009A3B44" w:rsidP="009A3B4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E1C8CA5" w14:textId="77777777" w:rsidR="009A3B44" w:rsidRDefault="009A3B44" w:rsidP="009A3B44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5ED7E08" w14:textId="08D3F2AC" w:rsidR="00F265D9" w:rsidRPr="00DB1F56" w:rsidRDefault="009A3B44" w:rsidP="009A3B44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2E6B" w14:textId="567FED63" w:rsidR="00F265D9" w:rsidRDefault="0035343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A043DFE" wp14:editId="47A3159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3A6BE" w14:textId="77777777" w:rsidR="00F265D9" w:rsidRPr="00701388" w:rsidRDefault="00F265D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3D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D03A6BE" w14:textId="77777777" w:rsidR="00F265D9" w:rsidRPr="00701388" w:rsidRDefault="00F265D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FCB14D7" wp14:editId="5B27F0E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4AD8F" w14:textId="77777777" w:rsidR="00F265D9" w:rsidRPr="002273E5" w:rsidRDefault="00F265D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B14D7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GBDmqNBAgAAPA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21C4AD8F" w14:textId="77777777" w:rsidR="00F265D9" w:rsidRPr="002273E5" w:rsidRDefault="00F265D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CEB2E3B" wp14:editId="497AB1B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F5DDA" w14:textId="77777777" w:rsidR="00F265D9" w:rsidRPr="002273E5" w:rsidRDefault="00F265D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B2E3B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D4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jVMD4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3EF5DDA" w14:textId="77777777" w:rsidR="00F265D9" w:rsidRPr="002273E5" w:rsidRDefault="00F265D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597B20" wp14:editId="105070E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2AB2B7" w14:textId="77777777" w:rsidR="00F265D9" w:rsidRDefault="00F265D9" w:rsidP="00E815D3">
                          <w:pPr>
                            <w:jc w:val="center"/>
                          </w:pPr>
                        </w:p>
                        <w:p w14:paraId="6416F6E9" w14:textId="77777777" w:rsidR="00F265D9" w:rsidRDefault="00F265D9" w:rsidP="00E815D3">
                          <w:pPr>
                            <w:jc w:val="center"/>
                          </w:pPr>
                        </w:p>
                        <w:p w14:paraId="600B4014" w14:textId="77777777" w:rsidR="00F265D9" w:rsidRDefault="00F265D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97B20" id="Freeform 6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2AB2B7" w14:textId="77777777" w:rsidR="00F265D9" w:rsidRDefault="00F265D9" w:rsidP="00E815D3">
                    <w:pPr>
                      <w:jc w:val="center"/>
                    </w:pPr>
                  </w:p>
                  <w:p w14:paraId="6416F6E9" w14:textId="77777777" w:rsidR="00F265D9" w:rsidRDefault="00F265D9" w:rsidP="00E815D3">
                    <w:pPr>
                      <w:jc w:val="center"/>
                    </w:pPr>
                  </w:p>
                  <w:p w14:paraId="600B4014" w14:textId="77777777" w:rsidR="00F265D9" w:rsidRDefault="00F265D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4D577D6" wp14:editId="5CF7C6D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318F0C" w14:textId="77777777" w:rsidR="00F265D9" w:rsidRDefault="00F265D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577D6" id="Freeform 8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8T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RlONYAj9V1K7IHqK9S9HcYuHNBoxDy0SEd3F82jvq9p5I7pPrUwAUB&#10;BNFDQw6NrWlE8QIjjDYMft84TMuhc6uhD0P7Vpa7Avh9E1aNeA/VPC+x6pqF9ms5deBmYvQ63aLw&#10;6mP3DerprnfzB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bExPE4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4318F0C" w14:textId="77777777" w:rsidR="00F265D9" w:rsidRDefault="00F265D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C62EDF0" wp14:editId="1D92C5A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E38E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5B5D95DD" w14:textId="77777777" w:rsidR="00F265D9" w:rsidRPr="00015AD5" w:rsidRDefault="00F265D9" w:rsidP="00E815D3">
    <w:pPr>
      <w:pStyle w:val="Header"/>
    </w:pPr>
  </w:p>
  <w:p w14:paraId="304B14B4" w14:textId="77777777" w:rsidR="00F265D9" w:rsidRPr="005920C2" w:rsidRDefault="00F265D9" w:rsidP="00E815D3">
    <w:pPr>
      <w:pStyle w:val="Header"/>
    </w:pPr>
  </w:p>
  <w:p w14:paraId="4B6619ED" w14:textId="77777777" w:rsidR="00F265D9" w:rsidRPr="006C5A78" w:rsidRDefault="00F265D9" w:rsidP="00E815D3">
    <w:pPr>
      <w:pStyle w:val="Header"/>
    </w:pPr>
  </w:p>
  <w:p w14:paraId="26FD7F74" w14:textId="77777777" w:rsidR="00F265D9" w:rsidRPr="00E815D3" w:rsidRDefault="00F265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952"/>
    <w:multiLevelType w:val="hybridMultilevel"/>
    <w:tmpl w:val="BA72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5252"/>
    <w:multiLevelType w:val="hybridMultilevel"/>
    <w:tmpl w:val="BDB2F68C"/>
    <w:lvl w:ilvl="0" w:tplc="0409000F">
      <w:start w:val="1"/>
      <w:numFmt w:val="decimal"/>
      <w:pStyle w:val="ny-lesson-SFinsert-response-number-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44975"/>
    <w:multiLevelType w:val="hybridMultilevel"/>
    <w:tmpl w:val="A3E4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321C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hybridMultilevel"/>
    <w:tmpl w:val="B8587872"/>
    <w:lvl w:ilvl="0" w:tplc="4618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7F0CB9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16"/>
      </w:rPr>
    </w:lvl>
    <w:lvl w:ilvl="2" w:tplc="0964BB6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sz w:val="16"/>
      </w:rPr>
    </w:lvl>
    <w:lvl w:ilvl="3" w:tplc="F1E6C90C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3C443CE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09CFC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AA0D8F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036416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C9C1A4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1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  <w:lvlOverride w:ilvl="0">
      <w:lvl w:ilvl="0" w:tplc="461886D8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 w:tplc="77F0CB90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 w:tplc="0964BB6E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 w:tplc="F1E6C90C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 w:tplc="43C443CE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 w:tplc="A09CFC3A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 w:tplc="CAA0D8F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 w:tplc="10364166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 w:tplc="6C9C1A4C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4"/>
    <w:lvlOverride w:ilvl="0">
      <w:startOverride w:val="1"/>
      <w:lvl w:ilvl="0" w:tplc="461886D8">
        <w:start w:val="1"/>
        <w:numFmt w:val="decimal"/>
        <w:lvlText w:val="%1."/>
        <w:lvlJc w:val="left"/>
        <w:pPr>
          <w:ind w:left="342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1"/>
      <w:lvl w:ilvl="1" w:tplc="77F0CB90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 w:tplc="0964BB6E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 w:tplc="F1E6C90C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 w:tplc="43C443CE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 w:tplc="A09CFC3A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 w:tplc="CAA0D8F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 w:tplc="10364166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 w:tplc="6C9C1A4C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</w:num>
  <w:num w:numId="28">
    <w:abstractNumId w:val="14"/>
    <w:lvlOverride w:ilvl="0">
      <w:startOverride w:val="1"/>
      <w:lvl w:ilvl="0" w:tplc="461886D8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 w:tplc="77F0CB90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 w:tplc="0964BB6E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 w:tplc="F1E6C90C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 w:tplc="43C443CE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 w:tplc="A09CFC3A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 w:tplc="CAA0D8F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 w:tplc="10364166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 w:tplc="6C9C1A4C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4"/>
    <w:lvlOverride w:ilvl="0">
      <w:startOverride w:val="1"/>
      <w:lvl w:ilvl="0" w:tplc="461886D8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 w:tplc="77F0CB90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 w:tplc="0964BB6E">
        <w:start w:val="1"/>
        <w:numFmt w:val="lowerRoman"/>
        <w:lvlText w:val="%3."/>
        <w:lvlJc w:val="left"/>
        <w:pPr>
          <w:ind w:left="1210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 w:tplc="F1E6C90C">
        <w:start w:val="1"/>
        <w:numFmt w:val="decimal"/>
        <w:lvlText w:val="%4."/>
        <w:lvlJc w:val="left"/>
        <w:pPr>
          <w:ind w:left="4090" w:hanging="360"/>
        </w:pPr>
        <w:rPr>
          <w:rFonts w:hint="default"/>
        </w:rPr>
      </w:lvl>
    </w:lvlOverride>
    <w:lvlOverride w:ilvl="4">
      <w:startOverride w:val="1"/>
      <w:lvl w:ilvl="4" w:tplc="43C443CE">
        <w:start w:val="1"/>
        <w:numFmt w:val="lowerLetter"/>
        <w:lvlText w:val="%5."/>
        <w:lvlJc w:val="left"/>
        <w:pPr>
          <w:ind w:left="4810" w:hanging="360"/>
        </w:pPr>
        <w:rPr>
          <w:rFonts w:hint="default"/>
        </w:rPr>
      </w:lvl>
    </w:lvlOverride>
    <w:lvlOverride w:ilvl="5">
      <w:startOverride w:val="1"/>
      <w:lvl w:ilvl="5" w:tplc="A09CFC3A">
        <w:start w:val="1"/>
        <w:numFmt w:val="lowerRoman"/>
        <w:lvlText w:val="%6."/>
        <w:lvlJc w:val="right"/>
        <w:pPr>
          <w:ind w:left="5530" w:hanging="180"/>
        </w:pPr>
        <w:rPr>
          <w:rFonts w:hint="default"/>
        </w:rPr>
      </w:lvl>
    </w:lvlOverride>
    <w:lvlOverride w:ilvl="6">
      <w:startOverride w:val="1"/>
      <w:lvl w:ilvl="6" w:tplc="CAA0D8F6">
        <w:start w:val="1"/>
        <w:numFmt w:val="decimal"/>
        <w:lvlText w:val="%7."/>
        <w:lvlJc w:val="left"/>
        <w:pPr>
          <w:ind w:left="6250" w:hanging="360"/>
        </w:pPr>
        <w:rPr>
          <w:rFonts w:hint="default"/>
        </w:rPr>
      </w:lvl>
    </w:lvlOverride>
    <w:lvlOverride w:ilvl="7">
      <w:startOverride w:val="1"/>
      <w:lvl w:ilvl="7" w:tplc="10364166">
        <w:start w:val="1"/>
        <w:numFmt w:val="lowerLetter"/>
        <w:lvlText w:val="%8."/>
        <w:lvlJc w:val="left"/>
        <w:pPr>
          <w:ind w:left="6970" w:hanging="360"/>
        </w:pPr>
        <w:rPr>
          <w:rFonts w:hint="default"/>
        </w:rPr>
      </w:lvl>
    </w:lvlOverride>
    <w:lvlOverride w:ilvl="8">
      <w:startOverride w:val="1"/>
      <w:lvl w:ilvl="8" w:tplc="6C9C1A4C">
        <w:start w:val="1"/>
        <w:numFmt w:val="lowerRoman"/>
        <w:lvlText w:val="%9."/>
        <w:lvlJc w:val="right"/>
        <w:pPr>
          <w:ind w:left="7690" w:hanging="180"/>
        </w:pPr>
        <w:rPr>
          <w:rFonts w:hint="default"/>
        </w:rPr>
      </w:lvl>
    </w:lvlOverride>
  </w:num>
  <w:num w:numId="30">
    <w:abstractNumId w:val="12"/>
  </w:num>
  <w:num w:numId="31">
    <w:abstractNumId w:val="6"/>
  </w:num>
  <w:num w:numId="3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6E5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1C2A"/>
    <w:rsid w:val="000D43C1"/>
    <w:rsid w:val="000D5FE7"/>
    <w:rsid w:val="000D7537"/>
    <w:rsid w:val="000E4CB0"/>
    <w:rsid w:val="000E5009"/>
    <w:rsid w:val="00102DF8"/>
    <w:rsid w:val="00103D6D"/>
    <w:rsid w:val="00105599"/>
    <w:rsid w:val="00106020"/>
    <w:rsid w:val="0010729D"/>
    <w:rsid w:val="00112553"/>
    <w:rsid w:val="001223D7"/>
    <w:rsid w:val="00123899"/>
    <w:rsid w:val="00127D70"/>
    <w:rsid w:val="00130993"/>
    <w:rsid w:val="001362BF"/>
    <w:rsid w:val="001420D9"/>
    <w:rsid w:val="00143D17"/>
    <w:rsid w:val="00151E7B"/>
    <w:rsid w:val="00157A73"/>
    <w:rsid w:val="00161C21"/>
    <w:rsid w:val="001625A1"/>
    <w:rsid w:val="00166701"/>
    <w:rsid w:val="00170329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731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2F74"/>
    <w:rsid w:val="00205424"/>
    <w:rsid w:val="0021127A"/>
    <w:rsid w:val="002134E7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04D"/>
    <w:rsid w:val="002635F9"/>
    <w:rsid w:val="00276D82"/>
    <w:rsid w:val="002823C1"/>
    <w:rsid w:val="0028284C"/>
    <w:rsid w:val="00282CC8"/>
    <w:rsid w:val="00285186"/>
    <w:rsid w:val="00285E0E"/>
    <w:rsid w:val="00290AD4"/>
    <w:rsid w:val="0029160D"/>
    <w:rsid w:val="00292F1F"/>
    <w:rsid w:val="00293211"/>
    <w:rsid w:val="0029737A"/>
    <w:rsid w:val="002A1393"/>
    <w:rsid w:val="002A76EC"/>
    <w:rsid w:val="002A7B31"/>
    <w:rsid w:val="002B2B34"/>
    <w:rsid w:val="002B53DD"/>
    <w:rsid w:val="002B6515"/>
    <w:rsid w:val="002C2562"/>
    <w:rsid w:val="002C6BA9"/>
    <w:rsid w:val="002C6F93"/>
    <w:rsid w:val="002D2BE1"/>
    <w:rsid w:val="002E1AAB"/>
    <w:rsid w:val="002E26AD"/>
    <w:rsid w:val="002E3CCD"/>
    <w:rsid w:val="002E3F47"/>
    <w:rsid w:val="002E6CFA"/>
    <w:rsid w:val="002F4A11"/>
    <w:rsid w:val="002F500C"/>
    <w:rsid w:val="002F675A"/>
    <w:rsid w:val="00302860"/>
    <w:rsid w:val="00305DF2"/>
    <w:rsid w:val="00313843"/>
    <w:rsid w:val="00316CEC"/>
    <w:rsid w:val="003220FF"/>
    <w:rsid w:val="00325B75"/>
    <w:rsid w:val="003304F9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43B"/>
    <w:rsid w:val="0035441A"/>
    <w:rsid w:val="0035568F"/>
    <w:rsid w:val="00356634"/>
    <w:rsid w:val="003578B1"/>
    <w:rsid w:val="003744D9"/>
    <w:rsid w:val="00380B56"/>
    <w:rsid w:val="00380FA9"/>
    <w:rsid w:val="00384E82"/>
    <w:rsid w:val="00385363"/>
    <w:rsid w:val="00385675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1F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22EC"/>
    <w:rsid w:val="00465D77"/>
    <w:rsid w:val="00475140"/>
    <w:rsid w:val="00476870"/>
    <w:rsid w:val="00476F44"/>
    <w:rsid w:val="00484711"/>
    <w:rsid w:val="0048664D"/>
    <w:rsid w:val="00487C22"/>
    <w:rsid w:val="00491F7E"/>
    <w:rsid w:val="00492D1B"/>
    <w:rsid w:val="00493B54"/>
    <w:rsid w:val="00494488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7806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3BA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25F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E7D3A"/>
    <w:rsid w:val="006F4F44"/>
    <w:rsid w:val="006F6494"/>
    <w:rsid w:val="006F7963"/>
    <w:rsid w:val="00702D37"/>
    <w:rsid w:val="007035CB"/>
    <w:rsid w:val="0070388F"/>
    <w:rsid w:val="00705643"/>
    <w:rsid w:val="00712076"/>
    <w:rsid w:val="00712F20"/>
    <w:rsid w:val="007168BC"/>
    <w:rsid w:val="00736A54"/>
    <w:rsid w:val="0074210F"/>
    <w:rsid w:val="007421CE"/>
    <w:rsid w:val="00742CCC"/>
    <w:rsid w:val="0075317C"/>
    <w:rsid w:val="00753A34"/>
    <w:rsid w:val="00754BAD"/>
    <w:rsid w:val="00754D5D"/>
    <w:rsid w:val="0076128B"/>
    <w:rsid w:val="00770965"/>
    <w:rsid w:val="0077191F"/>
    <w:rsid w:val="00776E81"/>
    <w:rsid w:val="007771F4"/>
    <w:rsid w:val="00777ED7"/>
    <w:rsid w:val="00777F13"/>
    <w:rsid w:val="00784B8A"/>
    <w:rsid w:val="00785D64"/>
    <w:rsid w:val="00786022"/>
    <w:rsid w:val="00793154"/>
    <w:rsid w:val="007A0FF8"/>
    <w:rsid w:val="007A37B9"/>
    <w:rsid w:val="007A5467"/>
    <w:rsid w:val="007A701B"/>
    <w:rsid w:val="007B3B8C"/>
    <w:rsid w:val="007B7A58"/>
    <w:rsid w:val="007C008E"/>
    <w:rsid w:val="007C32B5"/>
    <w:rsid w:val="007C453C"/>
    <w:rsid w:val="007C712B"/>
    <w:rsid w:val="007E4DFD"/>
    <w:rsid w:val="007E6972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59D6"/>
    <w:rsid w:val="008A0025"/>
    <w:rsid w:val="008A44AE"/>
    <w:rsid w:val="008A76B7"/>
    <w:rsid w:val="008B48DB"/>
    <w:rsid w:val="008C09A4"/>
    <w:rsid w:val="008C696F"/>
    <w:rsid w:val="008D1016"/>
    <w:rsid w:val="008D2F66"/>
    <w:rsid w:val="008E08FB"/>
    <w:rsid w:val="008E1E35"/>
    <w:rsid w:val="008E225E"/>
    <w:rsid w:val="008E260A"/>
    <w:rsid w:val="008E36E3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C6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3B44"/>
    <w:rsid w:val="009B4149"/>
    <w:rsid w:val="009B702E"/>
    <w:rsid w:val="009D05D1"/>
    <w:rsid w:val="009D52F7"/>
    <w:rsid w:val="009E1635"/>
    <w:rsid w:val="009E4AB3"/>
    <w:rsid w:val="009E7F3D"/>
    <w:rsid w:val="009F24D9"/>
    <w:rsid w:val="009F285F"/>
    <w:rsid w:val="00A00C15"/>
    <w:rsid w:val="00A01A40"/>
    <w:rsid w:val="00A20E60"/>
    <w:rsid w:val="00A35E03"/>
    <w:rsid w:val="00A3783B"/>
    <w:rsid w:val="00A40A9B"/>
    <w:rsid w:val="00A60E94"/>
    <w:rsid w:val="00A6751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065A"/>
    <w:rsid w:val="00AE1603"/>
    <w:rsid w:val="00AE19D0"/>
    <w:rsid w:val="00AE5A8E"/>
    <w:rsid w:val="00AE60AE"/>
    <w:rsid w:val="00AF2578"/>
    <w:rsid w:val="00B0361C"/>
    <w:rsid w:val="00B060B8"/>
    <w:rsid w:val="00B06291"/>
    <w:rsid w:val="00B102F2"/>
    <w:rsid w:val="00B10853"/>
    <w:rsid w:val="00B13EEA"/>
    <w:rsid w:val="00B27DDF"/>
    <w:rsid w:val="00B30457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464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EE7"/>
    <w:rsid w:val="00BD4AD1"/>
    <w:rsid w:val="00BD6086"/>
    <w:rsid w:val="00BE30A6"/>
    <w:rsid w:val="00BE3990"/>
    <w:rsid w:val="00BE3C08"/>
    <w:rsid w:val="00BE4840"/>
    <w:rsid w:val="00BE5C12"/>
    <w:rsid w:val="00BF43B4"/>
    <w:rsid w:val="00BF5B80"/>
    <w:rsid w:val="00BF707B"/>
    <w:rsid w:val="00C01232"/>
    <w:rsid w:val="00C01267"/>
    <w:rsid w:val="00C20419"/>
    <w:rsid w:val="00C231DF"/>
    <w:rsid w:val="00C23D6D"/>
    <w:rsid w:val="00C249AF"/>
    <w:rsid w:val="00C33236"/>
    <w:rsid w:val="00C33CA9"/>
    <w:rsid w:val="00C344BC"/>
    <w:rsid w:val="00C36678"/>
    <w:rsid w:val="00C41AF6"/>
    <w:rsid w:val="00C432F5"/>
    <w:rsid w:val="00C4543F"/>
    <w:rsid w:val="00C4606B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72B2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0B95"/>
    <w:rsid w:val="00D11A02"/>
    <w:rsid w:val="00D30E9B"/>
    <w:rsid w:val="00D353E3"/>
    <w:rsid w:val="00D36552"/>
    <w:rsid w:val="00D46936"/>
    <w:rsid w:val="00D52A95"/>
    <w:rsid w:val="00D6359D"/>
    <w:rsid w:val="00D735F4"/>
    <w:rsid w:val="00D77641"/>
    <w:rsid w:val="00D77FFE"/>
    <w:rsid w:val="00D83E48"/>
    <w:rsid w:val="00D84B4E"/>
    <w:rsid w:val="00D91247"/>
    <w:rsid w:val="00D9236D"/>
    <w:rsid w:val="00D95F8B"/>
    <w:rsid w:val="00D96F61"/>
    <w:rsid w:val="00DA003C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1E98"/>
    <w:rsid w:val="00E434B7"/>
    <w:rsid w:val="00E45AD6"/>
    <w:rsid w:val="00E473B9"/>
    <w:rsid w:val="00E53979"/>
    <w:rsid w:val="00E55962"/>
    <w:rsid w:val="00E62C73"/>
    <w:rsid w:val="00E6624D"/>
    <w:rsid w:val="00E71AC6"/>
    <w:rsid w:val="00E71E15"/>
    <w:rsid w:val="00E752A2"/>
    <w:rsid w:val="00E7765C"/>
    <w:rsid w:val="00E80AA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5DA1"/>
    <w:rsid w:val="00F229A0"/>
    <w:rsid w:val="00F24782"/>
    <w:rsid w:val="00F265D9"/>
    <w:rsid w:val="00F27393"/>
    <w:rsid w:val="00F330D0"/>
    <w:rsid w:val="00F36805"/>
    <w:rsid w:val="00F36AE4"/>
    <w:rsid w:val="00F430A8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283"/>
    <w:rsid w:val="00F81909"/>
    <w:rsid w:val="00F846F0"/>
    <w:rsid w:val="00F86A03"/>
    <w:rsid w:val="00F91CBF"/>
    <w:rsid w:val="00F9383E"/>
    <w:rsid w:val="00F93AE3"/>
    <w:rsid w:val="00F958FD"/>
    <w:rsid w:val="00FA041C"/>
    <w:rsid w:val="00FA2503"/>
    <w:rsid w:val="00FB376B"/>
    <w:rsid w:val="00FC4DA1"/>
    <w:rsid w:val="00FD1517"/>
    <w:rsid w:val="00FD17C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06F35"/>
  <w15:docId w15:val="{EBF3FEC7-2290-4C88-8BA8-D4C06AE0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82CC8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82CC8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82CC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82CC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82CC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82CC8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82CC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522EC"/>
    <w:pPr>
      <w:numPr>
        <w:numId w:val="31"/>
      </w:numPr>
      <w:tabs>
        <w:tab w:val="num" w:pos="360"/>
      </w:tabs>
      <w:ind w:left="0" w:firstLine="0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4522EC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4522E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WT
CE Review (CM)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CE51614-9207-457E-BD3E-F4D02B9E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2018-05-14T13:58:00Z</cp:lastPrinted>
  <dcterms:created xsi:type="dcterms:W3CDTF">2017-01-23T19:30:00Z</dcterms:created>
  <dcterms:modified xsi:type="dcterms:W3CDTF">2018-05-14T13:58:00Z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