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5030" w14:textId="77777777" w:rsidR="00E34D2C" w:rsidRPr="00A2083A" w:rsidRDefault="004C67F1" w:rsidP="00A2083A">
      <w:pPr>
        <w:pStyle w:val="ny-lesson-header"/>
        <w:spacing w:before="0" w:after="0"/>
        <w:rPr>
          <w:szCs w:val="36"/>
        </w:rPr>
      </w:pPr>
      <w:r w:rsidRPr="00A2083A">
        <w:rPr>
          <w:szCs w:val="36"/>
        </w:rPr>
        <w:t>Lesson 16:  The Most Famous Ratio of All</w:t>
      </w:r>
    </w:p>
    <w:p w14:paraId="1FE40AB8" w14:textId="77777777" w:rsidR="003A092B" w:rsidRPr="009F1EDF" w:rsidRDefault="003A092B" w:rsidP="008B147B">
      <w:pPr>
        <w:pStyle w:val="ny-callout-hdr"/>
        <w:rPr>
          <w:sz w:val="22"/>
        </w:rPr>
      </w:pPr>
    </w:p>
    <w:p w14:paraId="08535A86" w14:textId="77777777" w:rsidR="00C757EF" w:rsidRPr="009F1EDF" w:rsidRDefault="00C757EF" w:rsidP="00C757EF">
      <w:pPr>
        <w:pStyle w:val="ny-callout-hdr"/>
        <w:rPr>
          <w:sz w:val="22"/>
        </w:rPr>
      </w:pPr>
      <w:r w:rsidRPr="009F1EDF">
        <w:rPr>
          <w:sz w:val="22"/>
        </w:rPr>
        <w:t xml:space="preserve">Problem Set </w:t>
      </w:r>
    </w:p>
    <w:p w14:paraId="00C48B3E" w14:textId="062F5CCB" w:rsidR="00C757EF" w:rsidRPr="009F1EDF" w:rsidRDefault="00C757EF" w:rsidP="00E66C9B">
      <w:pPr>
        <w:pStyle w:val="ny-callout-hdr"/>
        <w:rPr>
          <w:sz w:val="22"/>
        </w:rPr>
      </w:pPr>
    </w:p>
    <w:p w14:paraId="0F1E84B8" w14:textId="620786A6" w:rsidR="00C757EF" w:rsidRPr="009F1EDF" w:rsidRDefault="004852AE" w:rsidP="00E66C9B">
      <w:pPr>
        <w:pStyle w:val="ny-lesson-numbering"/>
        <w:numPr>
          <w:ilvl w:val="0"/>
          <w:numId w:val="36"/>
        </w:numPr>
        <w:rPr>
          <w:sz w:val="22"/>
        </w:rPr>
      </w:pPr>
      <w:r w:rsidRPr="009F1EDF">
        <w:rPr>
          <w:noProof/>
          <w:sz w:val="22"/>
        </w:rPr>
        <w:drawing>
          <wp:anchor distT="0" distB="0" distL="114300" distR="114300" simplePos="0" relativeHeight="251647488" behindDoc="0" locked="0" layoutInCell="1" allowOverlap="1" wp14:anchorId="738A3697" wp14:editId="73CA5877">
            <wp:simplePos x="0" y="0"/>
            <wp:positionH relativeFrom="column">
              <wp:posOffset>5143500</wp:posOffset>
            </wp:positionH>
            <wp:positionV relativeFrom="paragraph">
              <wp:posOffset>6350</wp:posOffset>
            </wp:positionV>
            <wp:extent cx="1066151" cy="1018466"/>
            <wp:effectExtent l="0" t="0" r="127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51" cy="101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9F1EDF">
        <w:rPr>
          <w:sz w:val="22"/>
        </w:rPr>
        <w:t xml:space="preserve">Find the circumference. </w:t>
      </w:r>
    </w:p>
    <w:p w14:paraId="20D64D5B" w14:textId="77777777" w:rsidR="00C757EF" w:rsidRPr="009F1EDF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  <w:sz w:val="22"/>
        </w:rPr>
      </w:pPr>
      <w:r w:rsidRPr="009F1EDF">
        <w:rPr>
          <w:sz w:val="22"/>
        </w:rPr>
        <w:t xml:space="preserve">Give an exact answer in terms </w:t>
      </w:r>
      <w:proofErr w:type="gramStart"/>
      <w:r w:rsidRPr="009F1EDF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π</m:t>
        </m:r>
      </m:oMath>
      <w:r w:rsidRPr="009F1EDF">
        <w:rPr>
          <w:rFonts w:eastAsiaTheme="minorEastAsia"/>
          <w:sz w:val="22"/>
        </w:rPr>
        <w:t xml:space="preserve">. </w:t>
      </w:r>
    </w:p>
    <w:p w14:paraId="5862581D" w14:textId="77777777" w:rsidR="00C757EF" w:rsidRPr="009F1EDF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  <w:sz w:val="22"/>
        </w:rPr>
      </w:pPr>
      <w:r w:rsidRPr="009F1EDF">
        <w:rPr>
          <w:sz w:val="22"/>
        </w:rPr>
        <w:t xml:space="preserve">Use </w:t>
      </w:r>
      <m:oMath>
        <m:r>
          <w:rPr>
            <w:rFonts w:ascii="Cambria Math" w:hAnsi="Cambria Math"/>
            <w:sz w:val="22"/>
          </w:rPr>
          <m:t>π≈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22</m:t>
            </m:r>
            <m:ctrlPr>
              <w:rPr>
                <w:rFonts w:ascii="Cambria Math" w:hAnsi="Cambria Math"/>
                <w:i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7</m:t>
            </m:r>
          </m:den>
        </m:f>
      </m:oMath>
      <w:r w:rsidRPr="009F1EDF">
        <w:rPr>
          <w:sz w:val="22"/>
        </w:rPr>
        <w:t xml:space="preserve"> and express your answer as a fraction in lowest terms. </w:t>
      </w:r>
    </w:p>
    <w:p w14:paraId="4FDB2DA2" w14:textId="48C4E9CC" w:rsidR="00C757EF" w:rsidRPr="009F1EDF" w:rsidRDefault="00C757EF" w:rsidP="00E66C9B">
      <w:pPr>
        <w:pStyle w:val="ny-lesson-numbering"/>
        <w:numPr>
          <w:ilvl w:val="1"/>
          <w:numId w:val="36"/>
        </w:numPr>
        <w:rPr>
          <w:sz w:val="22"/>
        </w:rPr>
      </w:pPr>
      <w:r w:rsidRPr="009F1EDF">
        <w:rPr>
          <w:sz w:val="22"/>
        </w:rPr>
        <w:t xml:space="preserve">Use </w:t>
      </w:r>
      <m:oMath>
        <m:r>
          <w:rPr>
            <w:rFonts w:ascii="Cambria Math" w:hAnsi="Cambria Math"/>
            <w:sz w:val="22"/>
          </w:rPr>
          <m:t>the π</m:t>
        </m:r>
      </m:oMath>
      <w:r w:rsidRPr="009F1EDF">
        <w:rPr>
          <w:sz w:val="22"/>
        </w:rPr>
        <w:t xml:space="preserve"> button on your calculator</w:t>
      </w:r>
      <w:r w:rsidR="00F03187" w:rsidRPr="009F1EDF">
        <w:rPr>
          <w:sz w:val="22"/>
        </w:rPr>
        <w:t>,</w:t>
      </w:r>
      <w:r w:rsidRPr="009F1EDF">
        <w:rPr>
          <w:sz w:val="22"/>
        </w:rPr>
        <w:t xml:space="preserve"> and express your answer to the nearest hundredth.</w:t>
      </w:r>
    </w:p>
    <w:p w14:paraId="267280F6" w14:textId="6D23D27B" w:rsidR="00F27154" w:rsidRPr="009F1EDF" w:rsidRDefault="00F27154" w:rsidP="00E66C9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24AE53E" w14:textId="10831BC8" w:rsidR="00C757EF" w:rsidRPr="009F1EDF" w:rsidRDefault="00B71C33" w:rsidP="00D67855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9F1EDF">
        <w:rPr>
          <w:noProof/>
          <w:sz w:val="22"/>
        </w:rPr>
        <w:drawing>
          <wp:anchor distT="0" distB="0" distL="114300" distR="114300" simplePos="0" relativeHeight="251648512" behindDoc="0" locked="0" layoutInCell="1" allowOverlap="1" wp14:anchorId="49A292B7" wp14:editId="2C5A5E73">
            <wp:simplePos x="0" y="0"/>
            <wp:positionH relativeFrom="column">
              <wp:posOffset>4588510</wp:posOffset>
            </wp:positionH>
            <wp:positionV relativeFrom="paragraph">
              <wp:posOffset>61595</wp:posOffset>
            </wp:positionV>
            <wp:extent cx="1276985" cy="1311275"/>
            <wp:effectExtent l="0" t="0" r="0" b="3175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9F1EDF">
        <w:rPr>
          <w:sz w:val="22"/>
        </w:rPr>
        <w:t xml:space="preserve">Find the circumference. </w:t>
      </w:r>
    </w:p>
    <w:p w14:paraId="5E4947B9" w14:textId="77777777" w:rsidR="00C757EF" w:rsidRPr="009F1EDF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  <w:sz w:val="22"/>
        </w:rPr>
      </w:pPr>
      <w:r w:rsidRPr="009F1EDF">
        <w:rPr>
          <w:sz w:val="22"/>
        </w:rPr>
        <w:t xml:space="preserve">Give an exact answer in terms </w:t>
      </w:r>
      <w:proofErr w:type="gramStart"/>
      <w:r w:rsidRPr="009F1EDF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π</m:t>
        </m:r>
      </m:oMath>
      <w:r w:rsidRPr="009F1EDF">
        <w:rPr>
          <w:rFonts w:eastAsiaTheme="minorEastAsia"/>
          <w:sz w:val="22"/>
        </w:rPr>
        <w:t xml:space="preserve">. </w:t>
      </w:r>
    </w:p>
    <w:p w14:paraId="3C5179FF" w14:textId="65543A4D" w:rsidR="00C757EF" w:rsidRPr="009F1EDF" w:rsidRDefault="00C757EF" w:rsidP="00E66C9B">
      <w:pPr>
        <w:pStyle w:val="ny-lesson-numbering"/>
        <w:numPr>
          <w:ilvl w:val="1"/>
          <w:numId w:val="36"/>
        </w:numPr>
        <w:rPr>
          <w:rFonts w:eastAsiaTheme="minorHAnsi"/>
          <w:sz w:val="22"/>
        </w:rPr>
      </w:pPr>
      <w:proofErr w:type="gramStart"/>
      <w:r w:rsidRPr="009F1EDF">
        <w:rPr>
          <w:sz w:val="22"/>
        </w:rPr>
        <w:t xml:space="preserve">Use </w:t>
      </w:r>
      <w:proofErr w:type="gramEnd"/>
      <m:oMath>
        <m:r>
          <w:rPr>
            <w:rFonts w:ascii="Cambria Math" w:hAnsi="Cambria Math"/>
            <w:sz w:val="22"/>
          </w:rPr>
          <m:t>π≈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22</m:t>
            </m:r>
            <m:ctrlPr>
              <w:rPr>
                <w:rFonts w:ascii="Cambria Math" w:hAnsi="Cambria Math"/>
                <w:i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7</m:t>
            </m:r>
          </m:den>
        </m:f>
      </m:oMath>
      <w:r w:rsidR="00D67855" w:rsidRPr="009F1EDF">
        <w:rPr>
          <w:color w:val="auto"/>
          <w:sz w:val="22"/>
        </w:rPr>
        <w:t>,</w:t>
      </w:r>
      <w:r w:rsidRPr="009F1EDF">
        <w:rPr>
          <w:sz w:val="22"/>
        </w:rPr>
        <w:t xml:space="preserve"> and express your answer as a fraction in lowest terms. </w:t>
      </w:r>
    </w:p>
    <w:p w14:paraId="1CC1F3CC" w14:textId="77777777" w:rsidR="00F27154" w:rsidRPr="009F1EDF" w:rsidRDefault="00F27154" w:rsidP="00E66C9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7B28983" w14:textId="34B0CFFB" w:rsidR="00E66C9B" w:rsidRPr="009F1EDF" w:rsidRDefault="00E66C9B" w:rsidP="00E66C9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40FACD2" w14:textId="77777777" w:rsidR="00C338F9" w:rsidRPr="009F1EDF" w:rsidRDefault="00C338F9" w:rsidP="00E66C9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524D77" w14:textId="08868E35" w:rsidR="00E66C9B" w:rsidRPr="009F1EDF" w:rsidRDefault="00FA0C55" w:rsidP="00E66C9B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9F1ED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475ED2" wp14:editId="0787EE64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2012950" cy="1496060"/>
                <wp:effectExtent l="0" t="0" r="0" b="8890"/>
                <wp:wrapTopAndBottom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1496060"/>
                          <a:chOff x="0" y="0"/>
                          <a:chExt cx="2012983" cy="1496290"/>
                        </a:xfrm>
                      </wpg:grpSpPr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413" cy="14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68" name="Group 2"/>
                        <wpg:cNvGrpSpPr>
                          <a:grpSpLocks/>
                        </wpg:cNvGrpSpPr>
                        <wpg:grpSpPr bwMode="auto">
                          <a:xfrm>
                            <a:off x="1389413" y="95002"/>
                            <a:ext cx="623570" cy="1158240"/>
                            <a:chOff x="2995" y="2231"/>
                            <a:chExt cx="898" cy="1824"/>
                          </a:xfrm>
                        </wpg:grpSpPr>
                        <wps:wsp>
                          <wps:cNvPr id="69" name="AutoShape 3"/>
                          <wps:cNvSpPr>
                            <a:spLocks/>
                          </wps:cNvSpPr>
                          <wps:spPr bwMode="auto">
                            <a:xfrm>
                              <a:off x="2995" y="2231"/>
                              <a:ext cx="204" cy="1824"/>
                            </a:xfrm>
                            <a:prstGeom prst="rightBrace">
                              <a:avLst>
                                <a:gd name="adj1" fmla="val 7451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9" y="2889"/>
                              <a:ext cx="784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37465" w14:textId="19BF7D1C" w:rsidR="00776351" w:rsidRPr="00CA75F1" w:rsidRDefault="00776351" w:rsidP="00C757EF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16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475ED2" id="Group 74" o:spid="_x0000_s1026" style="position:absolute;left:0;text-align:left;margin-left:0;margin-top:31.9pt;width:158.5pt;height:117.8pt;z-index:251658752;mso-position-horizontal:center;mso-position-horizontal-relative:margin" coordsize="20129,14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3894;height:14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/P3CAAAA2wAAAA8AAABkcnMvZG93bnJldi54bWxEj0FrwkAUhO8F/8PyBG91N1pqSd2ICEVv&#10;ViN4fWRfs6HZtyG7NfHfu4VCj8PMfMOsN6NrxY360HjWkM0VCOLKm4ZrDZfy4/kNRIjIBlvPpOFO&#10;ATbF5GmNufEDn+h2jrVIEA45arAxdrmUobLkMMx9R5y8L987jEn2tTQ9DgnuWrlQ6lU6bDgtWOxo&#10;Z6n6Pv84DeXWXvdqJV8+oypLPDXH+zBIrWfTcfsOItIY/8N/7YPRsMzg90v6AbJ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fz9wgAAANsAAAAPAAAAAAAAAAAAAAAAAJ8C&#10;AABkcnMvZG93bnJldi54bWxQSwUGAAAAAAQABAD3AAAAjgMAAAAA&#10;">
                  <v:imagedata r:id="rId14" o:title=""/>
                  <v:path arrowok="t"/>
                </v:shape>
                <v:group id="Group 2" o:spid="_x0000_s1028" style="position:absolute;left:13894;top:950;width:6235;height:11582" coordorigin="2995,2231" coordsize="898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3" o:spid="_x0000_s1029" type="#_x0000_t88" style="position:absolute;left:2995;top:2231;width:20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OgMUA&#10;AADbAAAADwAAAGRycy9kb3ducmV2LnhtbESPQWsCMRSE7wX/Q3iF3mq2LYhujaKWQqmWohXE23Pz&#10;3CxuXpYkddd/b4RCj8PMfMOMp52txZl8qBwreOpnIIgLpysuFWx/3h+HIEJE1lg7JgUXCjCd9O7G&#10;mGvX8prOm1iKBOGQowITY5NLGQpDFkPfNcTJOzpvMSbpS6k9tglua/mcZQNpseK0YLChhaHitPm1&#10;Co578+I+V2/Lg/W7r209n30f2lKph/tu9goiUhf/w3/tD61gMILbl/Q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I6AxQAAANsAAAAPAAAAAAAAAAAAAAAAAJgCAABkcnMv&#10;ZG93bnJldi54bWxQSwUGAAAAAAQABAD1AAAAi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3109;top:2889;width:784;height: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hL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F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60iEvAAAANsAAAAPAAAAAAAAAAAAAAAAAJgCAABkcnMvZG93bnJldi54&#10;bWxQSwUGAAAAAAQABAD1AAAAgQMAAAAA&#10;" filled="f" stroked="f">
                    <v:textbox>
                      <w:txbxContent>
                        <w:p w14:paraId="40637465" w14:textId="19BF7D1C" w:rsidR="00776351" w:rsidRPr="00CA75F1" w:rsidRDefault="00776351" w:rsidP="00C757EF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16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2B72B722" w14:textId="2BAF8B7A" w:rsidR="00C757EF" w:rsidRPr="009F1EDF" w:rsidRDefault="00C757EF" w:rsidP="00E66C9B">
      <w:pPr>
        <w:pStyle w:val="ny-lesson-numbering"/>
        <w:rPr>
          <w:sz w:val="22"/>
        </w:rPr>
      </w:pPr>
      <w:r w:rsidRPr="009F1EDF">
        <w:rPr>
          <w:sz w:val="22"/>
        </w:rPr>
        <w:t xml:space="preserve">The figure shows a circle within a square.  Find the circumference of the circle.  </w:t>
      </w:r>
      <w:proofErr w:type="gramStart"/>
      <w:r w:rsidRPr="009F1EDF">
        <w:rPr>
          <w:sz w:val="22"/>
        </w:rPr>
        <w:t xml:space="preserve">Let </w:t>
      </w:r>
      <w:proofErr w:type="gramEnd"/>
      <m:oMath>
        <m:r>
          <w:rPr>
            <w:rFonts w:ascii="Cambria Math" w:hAnsi="Cambria Math"/>
            <w:sz w:val="22"/>
          </w:rPr>
          <m:t>π≈3.14</m:t>
        </m:r>
      </m:oMath>
      <w:r w:rsidRPr="009F1EDF">
        <w:rPr>
          <w:sz w:val="22"/>
        </w:rPr>
        <w:t>.</w:t>
      </w:r>
    </w:p>
    <w:p w14:paraId="5417FB58" w14:textId="6EE4B0A5" w:rsidR="00C757EF" w:rsidRPr="009F1EDF" w:rsidRDefault="00C757EF" w:rsidP="00E66C9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12495E" w14:textId="345A6597" w:rsidR="00C757EF" w:rsidRPr="009F1EDF" w:rsidRDefault="004852AE" w:rsidP="00E66C9B">
      <w:pPr>
        <w:pStyle w:val="ny-lesson-numbering"/>
        <w:rPr>
          <w:sz w:val="22"/>
        </w:rPr>
      </w:pPr>
      <w:r w:rsidRPr="009F1EDF">
        <w:rPr>
          <w:noProof/>
          <w:sz w:val="22"/>
        </w:rPr>
        <w:drawing>
          <wp:anchor distT="0" distB="0" distL="114300" distR="114300" simplePos="0" relativeHeight="251653632" behindDoc="1" locked="0" layoutInCell="1" allowOverlap="1" wp14:anchorId="4680E90E" wp14:editId="14B77BC6">
            <wp:simplePos x="0" y="0"/>
            <wp:positionH relativeFrom="column">
              <wp:posOffset>5145148</wp:posOffset>
            </wp:positionH>
            <wp:positionV relativeFrom="paragraph">
              <wp:posOffset>5175</wp:posOffset>
            </wp:positionV>
            <wp:extent cx="1106170" cy="801370"/>
            <wp:effectExtent l="0" t="0" r="0" b="0"/>
            <wp:wrapTight wrapText="bothSides">
              <wp:wrapPolygon edited="0">
                <wp:start x="0" y="0"/>
                <wp:lineTo x="0" y="21052"/>
                <wp:lineTo x="21203" y="21052"/>
                <wp:lineTo x="21203" y="0"/>
                <wp:lineTo x="0" y="0"/>
              </wp:wrapPolygon>
            </wp:wrapTight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9F1EDF">
        <w:rPr>
          <w:sz w:val="22"/>
        </w:rPr>
        <w:t xml:space="preserve">Consider the diagram of a semicircle shown. </w:t>
      </w:r>
    </w:p>
    <w:p w14:paraId="66EC52F6" w14:textId="7BE2516B" w:rsidR="00C757EF" w:rsidRPr="009F1EDF" w:rsidRDefault="00C757EF" w:rsidP="00E66C9B">
      <w:pPr>
        <w:pStyle w:val="ny-lesson-numbering"/>
        <w:numPr>
          <w:ilvl w:val="1"/>
          <w:numId w:val="14"/>
        </w:numPr>
        <w:rPr>
          <w:sz w:val="22"/>
        </w:rPr>
      </w:pPr>
      <w:r w:rsidRPr="009F1EDF">
        <w:rPr>
          <w:sz w:val="22"/>
        </w:rPr>
        <w:t>Explain in words how to determine the perimeter of a semicircle.</w:t>
      </w:r>
    </w:p>
    <w:p w14:paraId="1337A699" w14:textId="68CA64D9" w:rsidR="00C757EF" w:rsidRPr="009F1EDF" w:rsidRDefault="00C757EF" w:rsidP="00E66C9B">
      <w:pPr>
        <w:pStyle w:val="ny-lesson-numbering"/>
        <w:numPr>
          <w:ilvl w:val="1"/>
          <w:numId w:val="14"/>
        </w:numPr>
        <w:rPr>
          <w:sz w:val="22"/>
        </w:rPr>
      </w:pPr>
      <w:r w:rsidRPr="009F1EDF">
        <w:rPr>
          <w:sz w:val="22"/>
        </w:rPr>
        <w:t xml:space="preserve">Using </w:t>
      </w:r>
      <m:oMath>
        <m:r>
          <w:rPr>
            <w:rFonts w:ascii="Cambria Math" w:hAnsi="Cambria Math"/>
            <w:sz w:val="22"/>
          </w:rPr>
          <m:t>d</m:t>
        </m:r>
      </m:oMath>
      <w:r w:rsidRPr="009F1EDF">
        <w:rPr>
          <w:sz w:val="22"/>
        </w:rPr>
        <w:t xml:space="preserve"> to represent the diameter of the circle, write an algebraic </w:t>
      </w:r>
      <w:r w:rsidR="00174177" w:rsidRPr="009F1EDF">
        <w:rPr>
          <w:sz w:val="22"/>
        </w:rPr>
        <w:t xml:space="preserve">equation </w:t>
      </w:r>
      <w:r w:rsidRPr="009F1EDF">
        <w:rPr>
          <w:sz w:val="22"/>
        </w:rPr>
        <w:t xml:space="preserve">that will result in the perimeter of a semicircle.  </w:t>
      </w:r>
    </w:p>
    <w:p w14:paraId="58FEFF64" w14:textId="378BDA29" w:rsidR="00C757EF" w:rsidRPr="009F1EDF" w:rsidRDefault="00C757EF" w:rsidP="00E66C9B">
      <w:pPr>
        <w:pStyle w:val="ny-lesson-numbering"/>
        <w:numPr>
          <w:ilvl w:val="1"/>
          <w:numId w:val="14"/>
        </w:numPr>
        <w:rPr>
          <w:sz w:val="22"/>
        </w:rPr>
      </w:pPr>
      <w:r w:rsidRPr="009F1EDF">
        <w:rPr>
          <w:sz w:val="22"/>
        </w:rPr>
        <w:t xml:space="preserve">Write another algebraic </w:t>
      </w:r>
      <w:r w:rsidR="00174177" w:rsidRPr="009F1EDF">
        <w:rPr>
          <w:sz w:val="22"/>
        </w:rPr>
        <w:t xml:space="preserve">equation </w:t>
      </w:r>
      <w:r w:rsidRPr="009F1EDF">
        <w:rPr>
          <w:sz w:val="22"/>
        </w:rPr>
        <w:t xml:space="preserve">to represent the perimeter of a semicircle using </w:t>
      </w:r>
      <m:oMath>
        <m:r>
          <w:rPr>
            <w:rFonts w:ascii="Cambria Math" w:hAnsi="Cambria Math"/>
            <w:sz w:val="22"/>
          </w:rPr>
          <m:t>r</m:t>
        </m:r>
      </m:oMath>
      <w:r w:rsidRPr="009F1EDF">
        <w:rPr>
          <w:sz w:val="22"/>
        </w:rPr>
        <w:t xml:space="preserve"> to represent the radius of a semicircle.</w:t>
      </w:r>
    </w:p>
    <w:p w14:paraId="499887EE" w14:textId="154FF128" w:rsidR="00C757EF" w:rsidRPr="009F1EDF" w:rsidRDefault="00C757EF" w:rsidP="00E66C9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BA37ED0" w14:textId="176D42A7" w:rsidR="00C757EF" w:rsidRPr="009F1EDF" w:rsidRDefault="00C757EF" w:rsidP="00E66C9B">
      <w:pPr>
        <w:pStyle w:val="ny-lesson-numbering"/>
        <w:rPr>
          <w:sz w:val="22"/>
        </w:rPr>
      </w:pPr>
      <w:r w:rsidRPr="009F1EDF">
        <w:rPr>
          <w:sz w:val="22"/>
        </w:rPr>
        <w:t xml:space="preserve">Find the perimeter of the semicircle.  </w:t>
      </w:r>
      <w:proofErr w:type="gramStart"/>
      <w:r w:rsidRPr="009F1EDF">
        <w:rPr>
          <w:sz w:val="22"/>
        </w:rPr>
        <w:t xml:space="preserve">Let </w:t>
      </w:r>
      <w:proofErr w:type="gramEnd"/>
      <m:oMath>
        <m:r>
          <w:rPr>
            <w:rFonts w:ascii="Cambria Math" w:hAnsi="Cambria Math"/>
            <w:sz w:val="22"/>
          </w:rPr>
          <m:t>π≈3.14</m:t>
        </m:r>
      </m:oMath>
      <w:r w:rsidRPr="009F1EDF">
        <w:rPr>
          <w:sz w:val="22"/>
        </w:rPr>
        <w:t>.</w:t>
      </w:r>
    </w:p>
    <w:p w14:paraId="71B92D91" w14:textId="66E7AE24" w:rsidR="004852AE" w:rsidRPr="009F1EDF" w:rsidRDefault="004852AE" w:rsidP="004852AE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9F1EDF">
        <w:rPr>
          <w:noProof/>
          <w:sz w:val="22"/>
        </w:rPr>
        <w:drawing>
          <wp:anchor distT="0" distB="0" distL="114300" distR="114300" simplePos="0" relativeHeight="251652608" behindDoc="1" locked="0" layoutInCell="1" allowOverlap="1" wp14:anchorId="0727C0DE" wp14:editId="1C2D0E3D">
            <wp:simplePos x="0" y="0"/>
            <wp:positionH relativeFrom="margin">
              <wp:align>center</wp:align>
            </wp:positionH>
            <wp:positionV relativeFrom="paragraph">
              <wp:posOffset>65256</wp:posOffset>
            </wp:positionV>
            <wp:extent cx="996950" cy="651510"/>
            <wp:effectExtent l="0" t="0" r="0" b="0"/>
            <wp:wrapTight wrapText="bothSides">
              <wp:wrapPolygon edited="0">
                <wp:start x="0" y="0"/>
                <wp:lineTo x="0" y="20842"/>
                <wp:lineTo x="21050" y="20842"/>
                <wp:lineTo x="21050" y="0"/>
                <wp:lineTo x="0" y="0"/>
              </wp:wrapPolygon>
            </wp:wrapTight>
            <wp:docPr id="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0EFF8" w14:textId="42739353" w:rsidR="004852AE" w:rsidRPr="009F1EDF" w:rsidRDefault="004852AE">
      <w:pPr>
        <w:rPr>
          <w:rFonts w:ascii="Calibri" w:eastAsia="Myriad Pro" w:hAnsi="Calibri" w:cs="Myriad Pro"/>
          <w:color w:val="231F20"/>
        </w:rPr>
      </w:pPr>
      <w:r w:rsidRPr="009F1EDF">
        <w:br w:type="page"/>
      </w:r>
    </w:p>
    <w:p w14:paraId="51F8062A" w14:textId="267BD160" w:rsidR="00C757EF" w:rsidRPr="009F1EDF" w:rsidRDefault="00C757EF" w:rsidP="00E66C9B">
      <w:pPr>
        <w:pStyle w:val="ny-lesson-numbering"/>
        <w:rPr>
          <w:sz w:val="22"/>
        </w:rPr>
      </w:pPr>
      <w:r w:rsidRPr="009F1EDF">
        <w:rPr>
          <w:sz w:val="22"/>
        </w:rPr>
        <w:lastRenderedPageBreak/>
        <w:t xml:space="preserve">Ken’s landscape gardening business makes </w:t>
      </w:r>
      <w:r w:rsidR="00D86638" w:rsidRPr="009F1EDF">
        <w:rPr>
          <w:sz w:val="22"/>
        </w:rPr>
        <w:t>odd-</w:t>
      </w:r>
      <w:r w:rsidRPr="009F1EDF">
        <w:rPr>
          <w:sz w:val="22"/>
        </w:rPr>
        <w:t>shaped lawns</w:t>
      </w:r>
      <w:r w:rsidR="00D86638" w:rsidRPr="009F1EDF">
        <w:rPr>
          <w:sz w:val="22"/>
        </w:rPr>
        <w:t xml:space="preserve"> that</w:t>
      </w:r>
      <w:r w:rsidRPr="009F1EDF">
        <w:rPr>
          <w:sz w:val="22"/>
        </w:rPr>
        <w:t xml:space="preserve"> include semicircles.  Find the length of the edging material needed to border the two lawn designs.  Use </w:t>
      </w:r>
      <m:oMath>
        <m:r>
          <w:rPr>
            <w:rFonts w:ascii="Cambria Math" w:hAnsi="Cambria Math"/>
            <w:sz w:val="22"/>
          </w:rPr>
          <m:t>3.14</m:t>
        </m:r>
      </m:oMath>
      <w:r w:rsidRPr="009F1EDF">
        <w:rPr>
          <w:sz w:val="22"/>
        </w:rPr>
        <w:t xml:space="preserve"> </w:t>
      </w:r>
      <w:proofErr w:type="gramStart"/>
      <w:r w:rsidRPr="009F1EDF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π</m:t>
        </m:r>
      </m:oMath>
      <w:r w:rsidRPr="009F1EDF">
        <w:rPr>
          <w:sz w:val="22"/>
        </w:rPr>
        <w:t>.</w:t>
      </w:r>
    </w:p>
    <w:p w14:paraId="33114C5B" w14:textId="3ED6AA56" w:rsidR="00C757EF" w:rsidRPr="009F1EDF" w:rsidRDefault="00FA0C55" w:rsidP="00E66C9B">
      <w:pPr>
        <w:pStyle w:val="ny-lesson-numbering"/>
        <w:numPr>
          <w:ilvl w:val="1"/>
          <w:numId w:val="14"/>
        </w:numPr>
        <w:rPr>
          <w:sz w:val="22"/>
        </w:rPr>
      </w:pPr>
      <w:r w:rsidRPr="009F1EDF">
        <w:rPr>
          <w:noProof/>
          <w:sz w:val="22"/>
        </w:rPr>
        <w:drawing>
          <wp:anchor distT="0" distB="0" distL="114300" distR="114300" simplePos="0" relativeHeight="251649536" behindDoc="0" locked="0" layoutInCell="1" allowOverlap="1" wp14:anchorId="033FE42C" wp14:editId="55306AA2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867410" cy="941070"/>
            <wp:effectExtent l="0" t="0" r="8890" b="0"/>
            <wp:wrapTopAndBottom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9F1EDF">
        <w:rPr>
          <w:sz w:val="22"/>
        </w:rPr>
        <w:t xml:space="preserve">The radius of this flower bed </w:t>
      </w:r>
      <w:proofErr w:type="gramStart"/>
      <w:r w:rsidR="00C757EF" w:rsidRPr="009F1EDF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2.5</m:t>
        </m:r>
        <m:r>
          <m:rPr>
            <m:sty m:val="p"/>
          </m:rPr>
          <w:rPr>
            <w:rFonts w:ascii="Cambria Math" w:hAnsi="Cambria Math"/>
            <w:sz w:val="22"/>
          </w:rPr>
          <m:t xml:space="preserve"> m</m:t>
        </m:r>
      </m:oMath>
      <w:r w:rsidR="00C757EF" w:rsidRPr="009F1EDF">
        <w:rPr>
          <w:sz w:val="22"/>
        </w:rPr>
        <w:t xml:space="preserve">. </w:t>
      </w:r>
    </w:p>
    <w:p w14:paraId="3D7C7950" w14:textId="09E45BE7" w:rsidR="00C757EF" w:rsidRPr="009F1EDF" w:rsidRDefault="00C757EF" w:rsidP="00E66C9B">
      <w:pPr>
        <w:pStyle w:val="ny-lesson-numbering"/>
        <w:numPr>
          <w:ilvl w:val="1"/>
          <w:numId w:val="14"/>
        </w:numPr>
        <w:rPr>
          <w:b/>
          <w:sz w:val="22"/>
        </w:rPr>
      </w:pPr>
      <w:r w:rsidRPr="009F1EDF">
        <w:rPr>
          <w:sz w:val="22"/>
        </w:rPr>
        <w:t xml:space="preserve">The diameter of the semicircular section </w:t>
      </w:r>
      <w:proofErr w:type="gramStart"/>
      <w:r w:rsidRPr="009F1EDF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1</m:t>
        </m:r>
        <m:r>
          <m:rPr>
            <m:sty m:val="p"/>
          </m:rPr>
          <w:rPr>
            <w:rFonts w:ascii="Cambria Math" w:hAnsi="Cambria Math"/>
            <w:sz w:val="22"/>
          </w:rPr>
          <m:t>0 m</m:t>
        </m:r>
      </m:oMath>
      <w:r w:rsidRPr="009F1EDF">
        <w:rPr>
          <w:sz w:val="22"/>
        </w:rPr>
        <w:t xml:space="preserve">, and the lengths of the sides of the two sides are </w:t>
      </w:r>
      <m:oMath>
        <m:r>
          <w:rPr>
            <w:rFonts w:ascii="Cambria Math" w:hAnsi="Cambria Math"/>
            <w:sz w:val="22"/>
          </w:rPr>
          <m:t>6</m:t>
        </m:r>
        <m:r>
          <m:rPr>
            <m:sty m:val="p"/>
          </m:rPr>
          <w:rPr>
            <w:rFonts w:ascii="Cambria Math" w:hAnsi="Cambria Math"/>
            <w:sz w:val="22"/>
          </w:rPr>
          <m:t xml:space="preserve"> m</m:t>
        </m:r>
      </m:oMath>
      <w:r w:rsidRPr="009F1EDF">
        <w:rPr>
          <w:sz w:val="22"/>
        </w:rPr>
        <w:t>.</w:t>
      </w:r>
    </w:p>
    <w:p w14:paraId="79101D00" w14:textId="27D2CEB7" w:rsidR="004852AE" w:rsidRPr="009F1EDF" w:rsidRDefault="004852AE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  <w:r w:rsidRPr="009F1EDF">
        <w:rPr>
          <w:b/>
          <w:noProof/>
          <w:sz w:val="22"/>
        </w:rPr>
        <w:drawing>
          <wp:anchor distT="0" distB="0" distL="114300" distR="114300" simplePos="0" relativeHeight="251642368" behindDoc="1" locked="0" layoutInCell="1" allowOverlap="1" wp14:anchorId="24B7CCE9" wp14:editId="3D77BBB8">
            <wp:simplePos x="0" y="0"/>
            <wp:positionH relativeFrom="margin">
              <wp:align>center</wp:align>
            </wp:positionH>
            <wp:positionV relativeFrom="paragraph">
              <wp:posOffset>22144</wp:posOffset>
            </wp:positionV>
            <wp:extent cx="1649730" cy="1311275"/>
            <wp:effectExtent l="0" t="0" r="7620" b="3175"/>
            <wp:wrapTight wrapText="bothSides">
              <wp:wrapPolygon edited="0">
                <wp:start x="0" y="0"/>
                <wp:lineTo x="0" y="21338"/>
                <wp:lineTo x="21450" y="21338"/>
                <wp:lineTo x="21450" y="0"/>
                <wp:lineTo x="0" y="0"/>
              </wp:wrapPolygon>
            </wp:wrapTight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582FB" w14:textId="55187F27" w:rsidR="004852AE" w:rsidRPr="009F1EDF" w:rsidRDefault="004852AE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1EEE35F" w14:textId="13B17C94" w:rsidR="004852AE" w:rsidRPr="009F1EDF" w:rsidRDefault="004852AE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495AE04" w14:textId="6C24FD42" w:rsidR="004852AE" w:rsidRPr="009F1EDF" w:rsidRDefault="004852AE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FD35C26" w14:textId="77777777" w:rsidR="004852AE" w:rsidRPr="009F1EDF" w:rsidRDefault="004852AE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D41CF0F" w14:textId="5C03ACCE" w:rsidR="004852AE" w:rsidRPr="009F1EDF" w:rsidRDefault="004852AE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D0D8969" w14:textId="32BEF33F" w:rsidR="00FA0C55" w:rsidRPr="009F1EDF" w:rsidRDefault="00FA0C55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8A67500" w14:textId="77777777" w:rsidR="004852AE" w:rsidRPr="009F1EDF" w:rsidRDefault="004852AE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ECF38C6" w14:textId="44E350CC" w:rsidR="00C757EF" w:rsidRPr="009F1EDF" w:rsidRDefault="00FA0C55" w:rsidP="00E66C9B">
      <w:pPr>
        <w:pStyle w:val="ny-lesson-numbering"/>
        <w:rPr>
          <w:sz w:val="22"/>
        </w:rPr>
      </w:pPr>
      <w:r w:rsidRPr="009F1EDF">
        <w:rPr>
          <w:noProof/>
          <w:sz w:val="22"/>
        </w:rPr>
        <w:drawing>
          <wp:anchor distT="0" distB="0" distL="114300" distR="114300" simplePos="0" relativeHeight="251641344" behindDoc="0" locked="0" layoutInCell="1" allowOverlap="1" wp14:anchorId="56F30F57" wp14:editId="356946C7">
            <wp:simplePos x="0" y="0"/>
            <wp:positionH relativeFrom="margin">
              <wp:align>center</wp:align>
            </wp:positionH>
            <wp:positionV relativeFrom="paragraph">
              <wp:posOffset>548640</wp:posOffset>
            </wp:positionV>
            <wp:extent cx="1009650" cy="847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EF" w:rsidRPr="009F1EDF">
        <w:rPr>
          <w:sz w:val="22"/>
        </w:rPr>
        <w:t xml:space="preserve">Mary and Margaret are looking at a map of a running path in a local park.  Which is the shorter path from </w:t>
      </w:r>
      <m:oMath>
        <m:r>
          <w:rPr>
            <w:rFonts w:ascii="Cambria Math" w:hAnsi="Cambria Math"/>
            <w:sz w:val="22"/>
          </w:rPr>
          <m:t>E</m:t>
        </m:r>
      </m:oMath>
      <w:r w:rsidR="00C757EF" w:rsidRPr="009F1EDF">
        <w:rPr>
          <w:sz w:val="22"/>
        </w:rPr>
        <w:t xml:space="preserve"> </w:t>
      </w:r>
      <w:proofErr w:type="gramStart"/>
      <w:r w:rsidR="00C757EF" w:rsidRPr="009F1EDF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F</m:t>
        </m:r>
      </m:oMath>
      <w:r w:rsidR="004852AE" w:rsidRPr="009F1EDF">
        <w:rPr>
          <w:sz w:val="22"/>
        </w:rPr>
        <w:t xml:space="preserve">,  </w:t>
      </w:r>
      <w:r w:rsidR="00C757EF" w:rsidRPr="009F1EDF">
        <w:rPr>
          <w:sz w:val="22"/>
        </w:rPr>
        <w:t>along the two semicircles or along the larger semicircle?  If one path is shorter, how much shorter is it?</w:t>
      </w:r>
      <w:r w:rsidR="00776351" w:rsidRPr="009F1EDF">
        <w:rPr>
          <w:sz w:val="22"/>
        </w:rPr>
        <w:t xml:space="preserve">  </w:t>
      </w:r>
      <w:proofErr w:type="gramStart"/>
      <w:r w:rsidR="00776351" w:rsidRPr="009F1EDF">
        <w:rPr>
          <w:sz w:val="22"/>
        </w:rPr>
        <w:t xml:space="preserve">Let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w:br/>
        </m:r>
        <m:r>
          <w:rPr>
            <w:rFonts w:ascii="Cambria Math" w:hAnsi="Cambria Math"/>
            <w:sz w:val="22"/>
          </w:rPr>
          <m:t>π≈3.14</m:t>
        </m:r>
      </m:oMath>
      <w:r w:rsidR="00776351" w:rsidRPr="009F1EDF">
        <w:rPr>
          <w:sz w:val="22"/>
        </w:rPr>
        <w:t>.</w:t>
      </w:r>
    </w:p>
    <w:p w14:paraId="3C567450" w14:textId="77777777" w:rsidR="00FA0C55" w:rsidRPr="009F1EDF" w:rsidRDefault="00FA0C55" w:rsidP="004852A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5422EC1" w14:textId="726398EC" w:rsidR="008B147B" w:rsidRDefault="00FA0C55" w:rsidP="004852AE">
      <w:pPr>
        <w:pStyle w:val="ny-lesson-numbering"/>
      </w:pPr>
      <w:r w:rsidRPr="009F1EDF">
        <w:rPr>
          <w:noProof/>
          <w:sz w:val="22"/>
        </w:rPr>
        <w:drawing>
          <wp:anchor distT="0" distB="0" distL="114300" distR="114300" simplePos="0" relativeHeight="251654656" behindDoc="0" locked="0" layoutInCell="1" allowOverlap="1" wp14:anchorId="7AC0A81F" wp14:editId="22CD1E55">
            <wp:simplePos x="0" y="0"/>
            <wp:positionH relativeFrom="margin">
              <wp:align>center</wp:align>
            </wp:positionH>
            <wp:positionV relativeFrom="paragraph">
              <wp:posOffset>636905</wp:posOffset>
            </wp:positionV>
            <wp:extent cx="2847340" cy="1583055"/>
            <wp:effectExtent l="0" t="0" r="0" b="0"/>
            <wp:wrapTopAndBottom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7EF" w:rsidRPr="009F1EDF">
        <w:rPr>
          <w:sz w:val="22"/>
        </w:rPr>
        <w:t xml:space="preserve">Alex the electrician needs </w:t>
      </w:r>
      <m:oMath>
        <m:r>
          <m:rPr>
            <m:sty m:val="p"/>
          </m:rPr>
          <w:rPr>
            <w:rFonts w:ascii="Cambria Math" w:hAnsi="Cambria Math"/>
            <w:sz w:val="22"/>
          </w:rPr>
          <m:t>34</m:t>
        </m:r>
      </m:oMath>
      <w:r w:rsidR="00C757EF" w:rsidRPr="009F1EDF">
        <w:rPr>
          <w:sz w:val="22"/>
        </w:rPr>
        <w:t xml:space="preserve"> yards of electrical wire to complete a job.  He has a coil of wiring in his workshop.  The coiled wire is </w:t>
      </w:r>
      <m:oMath>
        <m:r>
          <m:rPr>
            <m:sty m:val="p"/>
          </m:rPr>
          <w:rPr>
            <w:rFonts w:ascii="Cambria Math" w:hAnsi="Cambria Math"/>
            <w:sz w:val="22"/>
          </w:rPr>
          <m:t>18</m:t>
        </m:r>
      </m:oMath>
      <w:r w:rsidR="00C757EF" w:rsidRPr="009F1EDF">
        <w:rPr>
          <w:sz w:val="22"/>
        </w:rPr>
        <w:t xml:space="preserve"> inches in diameter and is made up of </w:t>
      </w:r>
      <m:oMath>
        <m:r>
          <m:rPr>
            <m:sty m:val="p"/>
          </m:rPr>
          <w:rPr>
            <w:rFonts w:ascii="Cambria Math" w:hAnsi="Cambria Math"/>
            <w:sz w:val="22"/>
          </w:rPr>
          <m:t>21</m:t>
        </m:r>
      </m:oMath>
      <w:r w:rsidR="00C757EF" w:rsidRPr="009F1EDF">
        <w:rPr>
          <w:sz w:val="22"/>
        </w:rPr>
        <w:t xml:space="preserve"> circles of wire.  Will this coil</w:t>
      </w:r>
      <w:r w:rsidR="00C757EF" w:rsidRPr="00F27154">
        <w:t xml:space="preserve"> be enough to complete the job?</w:t>
      </w:r>
      <w:r w:rsidR="008D07EA" w:rsidRPr="008D07EA">
        <w:t xml:space="preserve"> </w:t>
      </w:r>
      <w:r w:rsidR="008D07EA">
        <w:t xml:space="preserve"> </w:t>
      </w:r>
      <w:proofErr w:type="gramStart"/>
      <w:r w:rsidR="008D07EA" w:rsidRPr="000F2102">
        <w:t xml:space="preserve">Let </w:t>
      </w:r>
      <w:proofErr w:type="gramEnd"/>
      <m:oMath>
        <m:r>
          <w:rPr>
            <w:rFonts w:ascii="Cambria Math" w:hAnsi="Cambria Math"/>
          </w:rPr>
          <m:t>π≈3.14</m:t>
        </m:r>
      </m:oMath>
      <w:r w:rsidR="008D07EA" w:rsidRPr="000F2102">
        <w:t>.</w:t>
      </w:r>
      <w:r w:rsidR="00C757EF" w:rsidRPr="00F27154">
        <w:t xml:space="preserve"> </w:t>
      </w:r>
    </w:p>
    <w:sectPr w:rsidR="008B147B" w:rsidSect="00EE29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720" w:right="720" w:bottom="720" w:left="720" w:header="547" w:footer="0" w:gutter="0"/>
      <w:pgNumType w:start="9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0701A" w14:textId="77777777" w:rsidR="00FB5F5B" w:rsidRDefault="00FB5F5B">
      <w:pPr>
        <w:spacing w:after="0" w:line="240" w:lineRule="auto"/>
      </w:pPr>
      <w:r>
        <w:separator/>
      </w:r>
    </w:p>
  </w:endnote>
  <w:endnote w:type="continuationSeparator" w:id="0">
    <w:p w14:paraId="764B8307" w14:textId="77777777" w:rsidR="00FB5F5B" w:rsidRDefault="00FB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99FF" w14:textId="77777777" w:rsidR="00EE2986" w:rsidRDefault="00EE2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28BD" w14:textId="60AB7396" w:rsidR="00776351" w:rsidRPr="00F50A83" w:rsidRDefault="00776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9D37" w14:textId="77777777" w:rsidR="00EE2986" w:rsidRDefault="00EE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C9B36" w14:textId="77777777" w:rsidR="00FB5F5B" w:rsidRDefault="00FB5F5B">
      <w:pPr>
        <w:spacing w:after="0" w:line="240" w:lineRule="auto"/>
      </w:pPr>
      <w:r>
        <w:separator/>
      </w:r>
    </w:p>
  </w:footnote>
  <w:footnote w:type="continuationSeparator" w:id="0">
    <w:p w14:paraId="35B66495" w14:textId="77777777" w:rsidR="00FB5F5B" w:rsidRDefault="00FB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7E47" w14:textId="77777777" w:rsidR="00EE2986" w:rsidRDefault="00EE2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FC8B" w14:textId="77777777" w:rsidR="00EE2986" w:rsidRDefault="00EE2986" w:rsidP="00EE2986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1BD3EF" wp14:editId="2A9E54F6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7E34BC" w14:textId="77777777" w:rsidR="00EE2986" w:rsidRDefault="00EE2986" w:rsidP="00EE298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00B9D1B7" w14:textId="3C5564B9" w:rsidR="00EE2986" w:rsidRDefault="00EE2986" w:rsidP="00EE298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: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D3E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0;margin-top:6.1pt;width:270pt;height:41.7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2C7E34BC" w14:textId="77777777" w:rsidR="00EE2986" w:rsidRDefault="00EE2986" w:rsidP="00EE298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00B9D1B7" w14:textId="3C5564B9" w:rsidR="00EE2986" w:rsidRDefault="00EE2986" w:rsidP="00EE298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 xml:space="preserve">: 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bookmarkStart w:id="0" w:name="_GoBack"/>
    <w:bookmarkEnd w:id="0"/>
    <w:r>
      <w:tab/>
    </w:r>
    <w:r>
      <w:tab/>
      <w:t>Name ________________________</w:t>
    </w:r>
  </w:p>
  <w:p w14:paraId="1B1B6100" w14:textId="77777777" w:rsidR="00EE2986" w:rsidRDefault="00EE2986" w:rsidP="00EE298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04650FCD" w14:textId="77777777" w:rsidR="00EE2986" w:rsidRDefault="00EE2986" w:rsidP="00EE2986">
    <w:pPr>
      <w:pStyle w:val="Header"/>
      <w:jc w:val="right"/>
    </w:pPr>
    <w:r>
      <w:t>Table:  U of M   MSU   CMU   WMU   KC   EMU   KVCC</w:t>
    </w:r>
  </w:p>
  <w:p w14:paraId="586F5461" w14:textId="77777777" w:rsidR="00776351" w:rsidRPr="00DB1F56" w:rsidRDefault="00776351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5AEB" w14:textId="4D686FAE" w:rsidR="00776351" w:rsidRDefault="003D73F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C601BF" wp14:editId="11AA0EAB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0A310" w14:textId="77777777" w:rsidR="00776351" w:rsidRPr="00701388" w:rsidRDefault="0077635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601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q9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q6pE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UWzqvU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4530A310" w14:textId="77777777" w:rsidR="00776351" w:rsidRPr="00701388" w:rsidRDefault="0077635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3DD4F3" wp14:editId="44017EF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8679A" w14:textId="77777777" w:rsidR="00776351" w:rsidRPr="002273E5" w:rsidRDefault="0077635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DD4F3" id="Text Box 6" o:spid="_x0000_s1041" type="#_x0000_t202" style="position:absolute;margin-left:459pt;margin-top:5.25pt;width:28.85pt;height:1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CD8679A" w14:textId="77777777" w:rsidR="00776351" w:rsidRPr="002273E5" w:rsidRDefault="0077635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F62F0" wp14:editId="08701F6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EBBF9" w14:textId="77777777" w:rsidR="00776351" w:rsidRPr="002273E5" w:rsidRDefault="0077635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F62F0" id="Text Box 8" o:spid="_x0000_s1042" type="#_x0000_t202" style="position:absolute;margin-left:8pt;margin-top:7.65pt;width:272.15pt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781EBBF9" w14:textId="77777777" w:rsidR="00776351" w:rsidRPr="002273E5" w:rsidRDefault="0077635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E238A59" wp14:editId="50714DD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743D04" w14:textId="77777777" w:rsidR="00776351" w:rsidRDefault="00776351" w:rsidP="00E815D3">
                          <w:pPr>
                            <w:jc w:val="center"/>
                          </w:pPr>
                        </w:p>
                        <w:p w14:paraId="5855C008" w14:textId="77777777" w:rsidR="00776351" w:rsidRDefault="00776351" w:rsidP="00E815D3">
                          <w:pPr>
                            <w:jc w:val="center"/>
                          </w:pPr>
                        </w:p>
                        <w:p w14:paraId="6CB4DD3A" w14:textId="77777777" w:rsidR="00776351" w:rsidRDefault="0077635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38A59" id="Freeform 10" o:spid="_x0000_s1043" style="position:absolute;margin-left:2pt;margin-top:3.35pt;width:453.4pt;height:20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A743D04" w14:textId="77777777" w:rsidR="00776351" w:rsidRDefault="00776351" w:rsidP="00E815D3">
                    <w:pPr>
                      <w:jc w:val="center"/>
                    </w:pPr>
                  </w:p>
                  <w:p w14:paraId="5855C008" w14:textId="77777777" w:rsidR="00776351" w:rsidRDefault="00776351" w:rsidP="00E815D3">
                    <w:pPr>
                      <w:jc w:val="center"/>
                    </w:pPr>
                  </w:p>
                  <w:p w14:paraId="6CB4DD3A" w14:textId="77777777" w:rsidR="00776351" w:rsidRDefault="0077635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47F473C" wp14:editId="25C41D6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F651EF" w14:textId="77777777" w:rsidR="00776351" w:rsidRDefault="0077635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F473C" id="Freeform 16" o:spid="_x0000_s1044" style="position:absolute;margin-left:458.45pt;margin-top:3.35pt;width:34.85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DMh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CF651EF" w14:textId="77777777" w:rsidR="00776351" w:rsidRDefault="0077635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DC868A" wp14:editId="6FA7D7C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FBCDC" id="Rectangle 17" o:spid="_x0000_s1026" style="position:absolute;margin-left:-39.95pt;margin-top:-26.65pt;width:612pt;height:8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3B9AB892" w14:textId="77777777" w:rsidR="00776351" w:rsidRPr="00015AD5" w:rsidRDefault="00776351" w:rsidP="00E815D3">
    <w:pPr>
      <w:pStyle w:val="Header"/>
    </w:pPr>
  </w:p>
  <w:p w14:paraId="39A792A7" w14:textId="77777777" w:rsidR="00776351" w:rsidRPr="005920C2" w:rsidRDefault="00776351" w:rsidP="00E815D3">
    <w:pPr>
      <w:pStyle w:val="Header"/>
    </w:pPr>
  </w:p>
  <w:p w14:paraId="6CB1F3CC" w14:textId="77777777" w:rsidR="00776351" w:rsidRPr="006C5A78" w:rsidRDefault="00776351" w:rsidP="00E815D3">
    <w:pPr>
      <w:pStyle w:val="Header"/>
    </w:pPr>
  </w:p>
  <w:p w14:paraId="01E2BEDE" w14:textId="77777777" w:rsidR="00776351" w:rsidRPr="00E815D3" w:rsidRDefault="0077635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6C5"/>
    <w:multiLevelType w:val="hybridMultilevel"/>
    <w:tmpl w:val="17184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85D5B3D"/>
    <w:multiLevelType w:val="hybridMultilevel"/>
    <w:tmpl w:val="E97E10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45C1"/>
    <w:multiLevelType w:val="hybridMultilevel"/>
    <w:tmpl w:val="869A5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12847"/>
    <w:multiLevelType w:val="hybridMultilevel"/>
    <w:tmpl w:val="C5EC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856A7"/>
    <w:multiLevelType w:val="hybridMultilevel"/>
    <w:tmpl w:val="DBF03A9C"/>
    <w:lvl w:ilvl="0" w:tplc="ECB46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C6241A4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73F2E"/>
    <w:multiLevelType w:val="hybridMultilevel"/>
    <w:tmpl w:val="EEF6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2E54"/>
    <w:multiLevelType w:val="multilevel"/>
    <w:tmpl w:val="11B24EFE"/>
    <w:numStyleLink w:val="ny-lesson-SF-numbering"/>
  </w:abstractNum>
  <w:abstractNum w:abstractNumId="1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9"/>
  </w:num>
  <w:num w:numId="5">
    <w:abstractNumId w:val="8"/>
  </w:num>
  <w:num w:numId="6">
    <w:abstractNumId w:val="12"/>
  </w:num>
  <w:num w:numId="7">
    <w:abstractNumId w:val="2"/>
  </w:num>
  <w:num w:numId="8">
    <w:abstractNumId w:val="18"/>
  </w:num>
  <w:num w:numId="9">
    <w:abstractNumId w:val="12"/>
  </w:num>
  <w:num w:numId="10">
    <w:abstractNumId w:val="2"/>
  </w:num>
  <w:num w:numId="11">
    <w:abstractNumId w:val="18"/>
  </w:num>
  <w:num w:numId="12">
    <w:abstractNumId w:val="12"/>
  </w:num>
  <w:num w:numId="13">
    <w:abstractNumId w:val="11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6"/>
  </w:num>
  <w:num w:numId="16">
    <w:abstractNumId w:val="10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3">
    <w:abstractNumId w:val="3"/>
  </w:num>
  <w:num w:numId="24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2520" w:hanging="360"/>
        </w:pPr>
        <w:rPr>
          <w:rFonts w:ascii="Calibri" w:hAnsi="Calibri" w:hint="default"/>
          <w:sz w:val="20"/>
          <w:szCs w:val="20"/>
        </w:rPr>
      </w:lvl>
    </w:lvlOverride>
  </w:num>
  <w:num w:numId="27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3"/>
  </w:num>
  <w:num w:numId="29">
    <w:abstractNumId w:val="0"/>
  </w:num>
  <w:num w:numId="30">
    <w:abstractNumId w:val="7"/>
  </w:num>
  <w:num w:numId="31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4"/>
  </w:num>
  <w:num w:numId="34">
    <w:abstractNumId w:val="1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12B1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0D06"/>
    <w:rsid w:val="000B02EC"/>
    <w:rsid w:val="000B17D3"/>
    <w:rsid w:val="000B631F"/>
    <w:rsid w:val="000C0A8D"/>
    <w:rsid w:val="000C1FCA"/>
    <w:rsid w:val="000C3173"/>
    <w:rsid w:val="000D0095"/>
    <w:rsid w:val="000D43C1"/>
    <w:rsid w:val="000D5FE7"/>
    <w:rsid w:val="000D7537"/>
    <w:rsid w:val="000E4CB0"/>
    <w:rsid w:val="000E715F"/>
    <w:rsid w:val="000F2102"/>
    <w:rsid w:val="00105599"/>
    <w:rsid w:val="00106020"/>
    <w:rsid w:val="0010729D"/>
    <w:rsid w:val="00112553"/>
    <w:rsid w:val="0011490B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40AF"/>
    <w:rsid w:val="00174177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2DB9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0A79"/>
    <w:rsid w:val="00231B89"/>
    <w:rsid w:val="00231C77"/>
    <w:rsid w:val="0023230F"/>
    <w:rsid w:val="00235564"/>
    <w:rsid w:val="00236F96"/>
    <w:rsid w:val="00237758"/>
    <w:rsid w:val="00237E6D"/>
    <w:rsid w:val="00241DE0"/>
    <w:rsid w:val="00242BEE"/>
    <w:rsid w:val="00242C87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5FD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7627"/>
    <w:rsid w:val="003A092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4DC1"/>
    <w:rsid w:val="003D5A1B"/>
    <w:rsid w:val="003D73F9"/>
    <w:rsid w:val="003E3DB2"/>
    <w:rsid w:val="003E44BC"/>
    <w:rsid w:val="003E52FE"/>
    <w:rsid w:val="003E65B7"/>
    <w:rsid w:val="003F0BC1"/>
    <w:rsid w:val="003F1398"/>
    <w:rsid w:val="003F2A36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2AE"/>
    <w:rsid w:val="0048664D"/>
    <w:rsid w:val="00487C22"/>
    <w:rsid w:val="00491F7E"/>
    <w:rsid w:val="00492D1B"/>
    <w:rsid w:val="004A0F47"/>
    <w:rsid w:val="004A2BE8"/>
    <w:rsid w:val="004A36D1"/>
    <w:rsid w:val="004A471B"/>
    <w:rsid w:val="004A4B57"/>
    <w:rsid w:val="004A6ECC"/>
    <w:rsid w:val="004B1D62"/>
    <w:rsid w:val="004B7415"/>
    <w:rsid w:val="004C2035"/>
    <w:rsid w:val="004C67F1"/>
    <w:rsid w:val="004C6BA7"/>
    <w:rsid w:val="004C75D4"/>
    <w:rsid w:val="004D201C"/>
    <w:rsid w:val="004D3EE8"/>
    <w:rsid w:val="004E4B45"/>
    <w:rsid w:val="004F2898"/>
    <w:rsid w:val="005026DA"/>
    <w:rsid w:val="005073ED"/>
    <w:rsid w:val="00507774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CB8"/>
    <w:rsid w:val="00597B6D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56FB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1A6"/>
    <w:rsid w:val="006D2E6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17E95"/>
    <w:rsid w:val="00736A54"/>
    <w:rsid w:val="007379CE"/>
    <w:rsid w:val="0074210F"/>
    <w:rsid w:val="007421CE"/>
    <w:rsid w:val="00742CCC"/>
    <w:rsid w:val="00744106"/>
    <w:rsid w:val="0075317C"/>
    <w:rsid w:val="00753A34"/>
    <w:rsid w:val="00770965"/>
    <w:rsid w:val="0077191F"/>
    <w:rsid w:val="00776351"/>
    <w:rsid w:val="00776E81"/>
    <w:rsid w:val="007771F4"/>
    <w:rsid w:val="00777ED7"/>
    <w:rsid w:val="00777F13"/>
    <w:rsid w:val="00785D64"/>
    <w:rsid w:val="00793154"/>
    <w:rsid w:val="00797E39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6C3"/>
    <w:rsid w:val="008A09EC"/>
    <w:rsid w:val="008A44AE"/>
    <w:rsid w:val="008A76B7"/>
    <w:rsid w:val="008B147B"/>
    <w:rsid w:val="008B263F"/>
    <w:rsid w:val="008B48DB"/>
    <w:rsid w:val="008C09A4"/>
    <w:rsid w:val="008C696F"/>
    <w:rsid w:val="008D07EA"/>
    <w:rsid w:val="008D1016"/>
    <w:rsid w:val="008D2F66"/>
    <w:rsid w:val="008E1E35"/>
    <w:rsid w:val="008E225E"/>
    <w:rsid w:val="008E260A"/>
    <w:rsid w:val="008E36F3"/>
    <w:rsid w:val="008E4DE9"/>
    <w:rsid w:val="008F2532"/>
    <w:rsid w:val="009035DC"/>
    <w:rsid w:val="009055A2"/>
    <w:rsid w:val="009108E3"/>
    <w:rsid w:val="0091114A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B3E"/>
    <w:rsid w:val="00950927"/>
    <w:rsid w:val="00950ACB"/>
    <w:rsid w:val="009540F2"/>
    <w:rsid w:val="00957B0D"/>
    <w:rsid w:val="009610DA"/>
    <w:rsid w:val="00962902"/>
    <w:rsid w:val="009654C8"/>
    <w:rsid w:val="009663B8"/>
    <w:rsid w:val="00972405"/>
    <w:rsid w:val="009731EC"/>
    <w:rsid w:val="00974D96"/>
    <w:rsid w:val="00976FB2"/>
    <w:rsid w:val="00977598"/>
    <w:rsid w:val="00987C6F"/>
    <w:rsid w:val="009B4149"/>
    <w:rsid w:val="009B702E"/>
    <w:rsid w:val="009D05D1"/>
    <w:rsid w:val="009D52F7"/>
    <w:rsid w:val="009E06FA"/>
    <w:rsid w:val="009E1635"/>
    <w:rsid w:val="009E4AB3"/>
    <w:rsid w:val="009F1EDF"/>
    <w:rsid w:val="009F24D9"/>
    <w:rsid w:val="009F285F"/>
    <w:rsid w:val="009F4E93"/>
    <w:rsid w:val="00A00C15"/>
    <w:rsid w:val="00A01A40"/>
    <w:rsid w:val="00A2083A"/>
    <w:rsid w:val="00A34056"/>
    <w:rsid w:val="00A35E03"/>
    <w:rsid w:val="00A3783B"/>
    <w:rsid w:val="00A40A9B"/>
    <w:rsid w:val="00A440B6"/>
    <w:rsid w:val="00A6766D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844"/>
    <w:rsid w:val="00AE1603"/>
    <w:rsid w:val="00AE19D0"/>
    <w:rsid w:val="00AE5A8E"/>
    <w:rsid w:val="00AE60AE"/>
    <w:rsid w:val="00AF2578"/>
    <w:rsid w:val="00B0361C"/>
    <w:rsid w:val="00B05679"/>
    <w:rsid w:val="00B06291"/>
    <w:rsid w:val="00B102F2"/>
    <w:rsid w:val="00B10853"/>
    <w:rsid w:val="00B13EEA"/>
    <w:rsid w:val="00B25E40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C33"/>
    <w:rsid w:val="00B72F1C"/>
    <w:rsid w:val="00B82F05"/>
    <w:rsid w:val="00B82FC0"/>
    <w:rsid w:val="00B86947"/>
    <w:rsid w:val="00B92C6B"/>
    <w:rsid w:val="00B97CCA"/>
    <w:rsid w:val="00BA5E1F"/>
    <w:rsid w:val="00BC321A"/>
    <w:rsid w:val="00BC4AF6"/>
    <w:rsid w:val="00BD148E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AFB"/>
    <w:rsid w:val="00C20419"/>
    <w:rsid w:val="00C231DF"/>
    <w:rsid w:val="00C23D6D"/>
    <w:rsid w:val="00C33236"/>
    <w:rsid w:val="00C338F9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4D46"/>
    <w:rsid w:val="00C70DDE"/>
    <w:rsid w:val="00C71F3D"/>
    <w:rsid w:val="00C724FC"/>
    <w:rsid w:val="00C757EF"/>
    <w:rsid w:val="00C80637"/>
    <w:rsid w:val="00C80A53"/>
    <w:rsid w:val="00C81251"/>
    <w:rsid w:val="00C86B2E"/>
    <w:rsid w:val="00C944D6"/>
    <w:rsid w:val="00C95729"/>
    <w:rsid w:val="00C96403"/>
    <w:rsid w:val="00C97EBE"/>
    <w:rsid w:val="00CC36E9"/>
    <w:rsid w:val="00CC5DAB"/>
    <w:rsid w:val="00CD295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3060"/>
    <w:rsid w:val="00D22A07"/>
    <w:rsid w:val="00D30E9B"/>
    <w:rsid w:val="00D353E3"/>
    <w:rsid w:val="00D36552"/>
    <w:rsid w:val="00D46936"/>
    <w:rsid w:val="00D52A95"/>
    <w:rsid w:val="00D57047"/>
    <w:rsid w:val="00D67855"/>
    <w:rsid w:val="00D735F4"/>
    <w:rsid w:val="00D77641"/>
    <w:rsid w:val="00D77FFE"/>
    <w:rsid w:val="00D82BA9"/>
    <w:rsid w:val="00D83E48"/>
    <w:rsid w:val="00D84B4E"/>
    <w:rsid w:val="00D86638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7C7F"/>
    <w:rsid w:val="00DC7E4D"/>
    <w:rsid w:val="00DD7B52"/>
    <w:rsid w:val="00DE293E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3DE0"/>
    <w:rsid w:val="00E6624D"/>
    <w:rsid w:val="00E66C9B"/>
    <w:rsid w:val="00E673B1"/>
    <w:rsid w:val="00E71AC6"/>
    <w:rsid w:val="00E71E15"/>
    <w:rsid w:val="00E752A2"/>
    <w:rsid w:val="00E7765C"/>
    <w:rsid w:val="00E815D3"/>
    <w:rsid w:val="00E81E82"/>
    <w:rsid w:val="00E828F4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2986"/>
    <w:rsid w:val="00EE6D8B"/>
    <w:rsid w:val="00EE735F"/>
    <w:rsid w:val="00EF03CE"/>
    <w:rsid w:val="00EF22F0"/>
    <w:rsid w:val="00F0049A"/>
    <w:rsid w:val="00F03187"/>
    <w:rsid w:val="00F05108"/>
    <w:rsid w:val="00F10777"/>
    <w:rsid w:val="00F152C6"/>
    <w:rsid w:val="00F229A0"/>
    <w:rsid w:val="00F24782"/>
    <w:rsid w:val="00F27154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0C55"/>
    <w:rsid w:val="00FA2503"/>
    <w:rsid w:val="00FB376B"/>
    <w:rsid w:val="00FB5F5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A8A39"/>
  <w15:docId w15:val="{82438F06-011E-4485-8833-B3CDC3E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57EF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57E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57EF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57EF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C757E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C757EF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57EF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57EF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757E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CE Review (CM)
Final format complete - LS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78A27B7-A2A2-469E-BCD1-828951B2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2015-06-10T16:32:00Z</cp:lastPrinted>
  <dcterms:created xsi:type="dcterms:W3CDTF">2018-05-14T13:56:00Z</dcterms:created>
  <dcterms:modified xsi:type="dcterms:W3CDTF">2018-05-14T13:56:00Z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