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8BAD4" w14:textId="3AD23440" w:rsidR="00335C81" w:rsidRDefault="00335C81" w:rsidP="007B5844">
      <w:pPr>
        <w:pStyle w:val="ny-lesson-header"/>
        <w:jc w:val="both"/>
      </w:pPr>
      <w:r>
        <w:t>Lesson 10</w:t>
      </w:r>
      <w:r>
        <w:rPr>
          <w:rFonts w:cstheme="minorHAnsi"/>
        </w:rPr>
        <w:t>:  Interpreting Graphs of Proportional Relationships</w:t>
      </w:r>
    </w:p>
    <w:p w14:paraId="6A36F31D" w14:textId="77777777" w:rsidR="00B37D39" w:rsidRDefault="00B37D39" w:rsidP="00335C81">
      <w:pPr>
        <w:pStyle w:val="ny-callout-hdr"/>
        <w:spacing w:after="60"/>
      </w:pPr>
    </w:p>
    <w:p w14:paraId="2C39923F" w14:textId="1F200052" w:rsidR="00335C81" w:rsidRDefault="00335C81" w:rsidP="004B6267">
      <w:pPr>
        <w:pStyle w:val="ny-callout-hdr"/>
      </w:pPr>
      <w:r>
        <w:t xml:space="preserve">Problem Set </w:t>
      </w:r>
    </w:p>
    <w:p w14:paraId="67C02270" w14:textId="1AC3DF6C" w:rsidR="00335C81" w:rsidRDefault="00335C81" w:rsidP="004B6267">
      <w:pPr>
        <w:pStyle w:val="ny-callout-hdr"/>
      </w:pPr>
    </w:p>
    <w:p w14:paraId="37AC53E7" w14:textId="53B91C80" w:rsidR="00335C81" w:rsidRPr="00335C81" w:rsidRDefault="009B48BF" w:rsidP="00335C81">
      <w:pPr>
        <w:pStyle w:val="ny-lesson-numbering"/>
        <w:numPr>
          <w:ilvl w:val="0"/>
          <w:numId w:val="23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931F3E6" wp14:editId="700297CD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3219450" cy="21183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" t="1229" r="1766" b="1256"/>
                    <a:stretch/>
                  </pic:blipFill>
                  <pic:spPr bwMode="auto">
                    <a:xfrm>
                      <a:off x="0" y="0"/>
                      <a:ext cx="3219450" cy="211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81" w:rsidRPr="00335C81">
        <w:t xml:space="preserve">The graph to the right shows the </w:t>
      </w:r>
      <w:r w:rsidR="00EA55B8">
        <w:t xml:space="preserve">relationship of the amount </w:t>
      </w:r>
      <w:r w:rsidR="007438AC">
        <w:t xml:space="preserve">of </w:t>
      </w:r>
      <w:r w:rsidR="00EA55B8">
        <w:t xml:space="preserve">time (in seconds) to the </w:t>
      </w:r>
      <w:r w:rsidR="00335C81" w:rsidRPr="00335C81">
        <w:t>distance (</w:t>
      </w:r>
      <w:r w:rsidR="00851F8E">
        <w:t xml:space="preserve">in </w:t>
      </w:r>
      <w:r w:rsidR="00EA55B8">
        <w:t>feet</w:t>
      </w:r>
      <w:r w:rsidR="00851F8E">
        <w:t>) r</w:t>
      </w:r>
      <w:r w:rsidR="00EA55B8">
        <w:t>u</w:t>
      </w:r>
      <w:r w:rsidR="00335C81" w:rsidRPr="00335C81">
        <w:t xml:space="preserve">n by a </w:t>
      </w:r>
      <w:r w:rsidR="00EA55B8">
        <w:t>j</w:t>
      </w:r>
      <w:r w:rsidR="00EA55B8" w:rsidRPr="00335C81">
        <w:t>aguar</w:t>
      </w:r>
      <w:r w:rsidR="00335C81" w:rsidRPr="00335C81">
        <w:t>.</w:t>
      </w:r>
    </w:p>
    <w:p w14:paraId="626FD81D" w14:textId="40D987D3" w:rsidR="00335C81" w:rsidRPr="00335C81" w:rsidRDefault="00335C81" w:rsidP="006A2D10">
      <w:pPr>
        <w:pStyle w:val="ny-lesson-numbering"/>
        <w:numPr>
          <w:ilvl w:val="1"/>
          <w:numId w:val="7"/>
        </w:numPr>
        <w:spacing w:before="120"/>
      </w:pPr>
      <w:r w:rsidRPr="00335C81">
        <w:t xml:space="preserve">What does the point </w:t>
      </w:r>
      <m:oMath>
        <m:r>
          <w:rPr>
            <w:rFonts w:ascii="Cambria Math" w:hAnsi="Cambria Math"/>
          </w:rPr>
          <m:t>(5, 290)</m:t>
        </m:r>
      </m:oMath>
      <w:r w:rsidRPr="00335C81">
        <w:t xml:space="preserve"> represent in the context of the situation?</w:t>
      </w:r>
      <w:r w:rsidR="009B48BF" w:rsidRPr="009B48BF">
        <w:rPr>
          <w:noProof/>
        </w:rPr>
        <w:t xml:space="preserve"> </w:t>
      </w:r>
    </w:p>
    <w:p w14:paraId="77C2C100" w14:textId="1BABDF2C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t xml:space="preserve">What does the point </w:t>
      </w:r>
      <m:oMath>
        <m:r>
          <w:rPr>
            <w:rFonts w:ascii="Cambria Math" w:hAnsi="Cambria Math"/>
          </w:rPr>
          <m:t>(3, 174)</m:t>
        </m:r>
      </m:oMath>
      <w:r w:rsidRPr="00335C81">
        <w:t xml:space="preserve"> represent in the context of the situation?</w:t>
      </w:r>
    </w:p>
    <w:p w14:paraId="05730F7F" w14:textId="5FDF808B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t xml:space="preserve">Is the distance run by the </w:t>
      </w:r>
      <w:r w:rsidR="00822D59">
        <w:t>jaguar</w:t>
      </w:r>
      <w:r w:rsidR="00822D59" w:rsidRPr="00335C81">
        <w:t xml:space="preserve"> </w:t>
      </w:r>
      <w:r w:rsidRPr="00335C81">
        <w:t xml:space="preserve">proportional to the time?  </w:t>
      </w:r>
      <w:r w:rsidR="006921E9">
        <w:t>Explain why or why not.</w:t>
      </w:r>
    </w:p>
    <w:p w14:paraId="2A261D3B" w14:textId="08DC1652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t xml:space="preserve">Write an equation to represent the distance </w:t>
      </w:r>
      <w:r w:rsidR="00822D59">
        <w:t>run</w:t>
      </w:r>
      <w:r w:rsidR="00822D59" w:rsidRPr="00335C81">
        <w:t xml:space="preserve"> </w:t>
      </w:r>
      <w:r w:rsidRPr="00335C81">
        <w:t xml:space="preserve">by the </w:t>
      </w:r>
      <w:r w:rsidR="00822D59">
        <w:t>jaguar</w:t>
      </w:r>
      <w:r w:rsidRPr="00335C81">
        <w:t>.  Explain or model your reasoning.</w:t>
      </w:r>
    </w:p>
    <w:p w14:paraId="068C1883" w14:textId="29186B49" w:rsidR="00335C81" w:rsidRDefault="00335C81" w:rsidP="00335C81">
      <w:pPr>
        <w:pStyle w:val="ny-lesson-numbering"/>
        <w:numPr>
          <w:ilvl w:val="0"/>
          <w:numId w:val="0"/>
        </w:numPr>
        <w:ind w:left="360"/>
      </w:pPr>
    </w:p>
    <w:p w14:paraId="204628CB" w14:textId="77777777" w:rsidR="00556A02" w:rsidRPr="00335C81" w:rsidRDefault="00556A02" w:rsidP="00335C81">
      <w:pPr>
        <w:pStyle w:val="ny-lesson-numbering"/>
        <w:numPr>
          <w:ilvl w:val="0"/>
          <w:numId w:val="0"/>
        </w:numPr>
        <w:ind w:left="360"/>
      </w:pPr>
    </w:p>
    <w:p w14:paraId="47951DA0" w14:textId="7E5104A1" w:rsidR="00335C81" w:rsidRPr="00335C81" w:rsidRDefault="00335C81" w:rsidP="006A2D10">
      <w:pPr>
        <w:pStyle w:val="ny-lesson-numbering"/>
      </w:pPr>
      <w:r w:rsidRPr="00335C81">
        <w:t xml:space="preserve">Championship </w:t>
      </w:r>
      <w:r w:rsidR="00822D59">
        <w:t>t</w:t>
      </w:r>
      <w:r w:rsidRPr="00335C81">
        <w:t xml:space="preserve">-shirts sell for </w:t>
      </w:r>
      <m:oMath>
        <m:r>
          <w:rPr>
            <w:rFonts w:ascii="Cambria Math" w:hAnsi="Cambria Math"/>
          </w:rPr>
          <m:t>$22</m:t>
        </m:r>
      </m:oMath>
      <w:r w:rsidRPr="00335C81">
        <w:t xml:space="preserve"> each.  </w:t>
      </w:r>
    </w:p>
    <w:p w14:paraId="3E9E5A44" w14:textId="052B8137" w:rsidR="00335C81" w:rsidRPr="00335C81" w:rsidRDefault="00335C81" w:rsidP="006A2D10">
      <w:pPr>
        <w:pStyle w:val="ny-lesson-numbering"/>
        <w:numPr>
          <w:ilvl w:val="1"/>
          <w:numId w:val="7"/>
        </w:numPr>
        <w:spacing w:before="120"/>
      </w:pPr>
      <w:r w:rsidRPr="00335C81">
        <w:t xml:space="preserve">What point(s) </w:t>
      </w:r>
      <w:r w:rsidR="00822D59">
        <w:t>must</w:t>
      </w:r>
      <w:r w:rsidR="00822D59" w:rsidRPr="00335C81">
        <w:t xml:space="preserve"> </w:t>
      </w:r>
      <w:r w:rsidRPr="00335C81">
        <w:t>be on the graph for the quantities to be proportional to each other?</w:t>
      </w:r>
    </w:p>
    <w:p w14:paraId="5BF9C60F" w14:textId="2DEE7E8B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t xml:space="preserve">What does the ordered pair </w:t>
      </w:r>
      <m:oMath>
        <m:r>
          <w:rPr>
            <w:rFonts w:ascii="Cambria Math" w:hAnsi="Cambria Math"/>
          </w:rPr>
          <m:t>(5, 110)</m:t>
        </m:r>
      </m:oMath>
      <w:r w:rsidRPr="00335C81">
        <w:t xml:space="preserve"> represent in the context of this problem?</w:t>
      </w:r>
    </w:p>
    <w:p w14:paraId="183001BF" w14:textId="7108BDAB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t xml:space="preserve">How many </w:t>
      </w:r>
      <w:r w:rsidR="005921B1">
        <w:t>t</w:t>
      </w:r>
      <w:r w:rsidRPr="00335C81">
        <w:t xml:space="preserve">-shirts were sold if you spent a total of </w:t>
      </w:r>
      <m:oMath>
        <m:r>
          <w:rPr>
            <w:rFonts w:ascii="Cambria Math" w:hAnsi="Cambria Math"/>
          </w:rPr>
          <m:t>$88</m:t>
        </m:r>
      </m:oMath>
      <w:r w:rsidRPr="00335C81">
        <w:t>?</w:t>
      </w:r>
    </w:p>
    <w:p w14:paraId="3E97CA24" w14:textId="77777777" w:rsidR="00556A02" w:rsidRDefault="00556A02">
      <w:pPr>
        <w:pStyle w:val="ny-lesson-numbering"/>
        <w:numPr>
          <w:ilvl w:val="0"/>
          <w:numId w:val="0"/>
        </w:numPr>
      </w:pPr>
    </w:p>
    <w:p w14:paraId="73B98FBC" w14:textId="6088AD2A" w:rsidR="00242AA9" w:rsidRPr="00335C81" w:rsidRDefault="000745B9">
      <w:pPr>
        <w:pStyle w:val="ny-lesson-numbering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2DEFBE2A" wp14:editId="34D1F271">
            <wp:simplePos x="0" y="0"/>
            <wp:positionH relativeFrom="margin">
              <wp:posOffset>3634740</wp:posOffset>
            </wp:positionH>
            <wp:positionV relativeFrom="paragraph">
              <wp:posOffset>72777</wp:posOffset>
            </wp:positionV>
            <wp:extent cx="2613660" cy="1675130"/>
            <wp:effectExtent l="0" t="0" r="0" b="1270"/>
            <wp:wrapSquare wrapText="bothSides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E010A" w14:textId="2418A542" w:rsidR="00335C81" w:rsidRPr="00335C81" w:rsidRDefault="00335C81" w:rsidP="00851F8E">
      <w:pPr>
        <w:pStyle w:val="ny-lesson-numbering"/>
      </w:pPr>
      <w:r w:rsidRPr="00335C81">
        <w:t>The graph represents the total cost of renting a car.  The cost of renting a car is a fixed amount each day</w:t>
      </w:r>
      <w:r w:rsidR="00E263F8">
        <w:t>,</w:t>
      </w:r>
      <w:r w:rsidRPr="00335C81">
        <w:t xml:space="preserve"> regardless of how many miles the car is driven. </w:t>
      </w:r>
    </w:p>
    <w:p w14:paraId="463AC6CE" w14:textId="69857ED9" w:rsidR="00335C81" w:rsidRPr="00335C81" w:rsidRDefault="00335C81" w:rsidP="006A2D10">
      <w:pPr>
        <w:pStyle w:val="ny-lesson-numbering"/>
        <w:numPr>
          <w:ilvl w:val="1"/>
          <w:numId w:val="7"/>
        </w:numPr>
        <w:spacing w:before="120"/>
      </w:pPr>
      <w:r w:rsidRPr="00335C81">
        <w:t xml:space="preserve">What does the ordered pair </w:t>
      </w:r>
      <m:oMath>
        <m:r>
          <w:rPr>
            <w:rFonts w:ascii="Cambria Math" w:hAnsi="Cambria Math"/>
          </w:rPr>
          <m:t>(4, 250)</m:t>
        </m:r>
      </m:oMath>
      <w:r w:rsidRPr="00335C81">
        <w:t xml:space="preserve"> represent?</w:t>
      </w:r>
    </w:p>
    <w:p w14:paraId="57E9B56F" w14:textId="7EB58A90" w:rsidR="00335C81" w:rsidRPr="00335C81" w:rsidRDefault="00335C81" w:rsidP="00851F8E">
      <w:pPr>
        <w:pStyle w:val="ny-lesson-numbering"/>
        <w:numPr>
          <w:ilvl w:val="1"/>
          <w:numId w:val="7"/>
        </w:numPr>
      </w:pPr>
      <w:r w:rsidRPr="00335C81">
        <w:t>What would be the cost to rent the car for a week?  Explain or model your reasoning.</w:t>
      </w:r>
    </w:p>
    <w:p w14:paraId="3BE2530B" w14:textId="77777777" w:rsidR="00335C81" w:rsidRDefault="00335C81" w:rsidP="00335C81">
      <w:pPr>
        <w:pStyle w:val="ny-lesson-numbering"/>
        <w:numPr>
          <w:ilvl w:val="0"/>
          <w:numId w:val="0"/>
        </w:numPr>
        <w:ind w:left="720" w:hanging="360"/>
      </w:pPr>
    </w:p>
    <w:p w14:paraId="60328B1D" w14:textId="77777777" w:rsidR="00556A02" w:rsidRDefault="00556A02" w:rsidP="00335C81">
      <w:pPr>
        <w:pStyle w:val="ny-lesson-numbering"/>
        <w:numPr>
          <w:ilvl w:val="0"/>
          <w:numId w:val="0"/>
        </w:numPr>
        <w:ind w:left="720" w:hanging="360"/>
      </w:pPr>
    </w:p>
    <w:p w14:paraId="0E0FAEAE" w14:textId="77777777" w:rsidR="00556A02" w:rsidRDefault="00556A02" w:rsidP="00335C81">
      <w:pPr>
        <w:pStyle w:val="ny-lesson-numbering"/>
        <w:numPr>
          <w:ilvl w:val="0"/>
          <w:numId w:val="0"/>
        </w:numPr>
        <w:ind w:left="720" w:hanging="360"/>
      </w:pPr>
    </w:p>
    <w:p w14:paraId="0AAD0635" w14:textId="77777777" w:rsidR="00556A02" w:rsidRDefault="00556A02" w:rsidP="00335C81">
      <w:pPr>
        <w:pStyle w:val="ny-lesson-numbering"/>
        <w:numPr>
          <w:ilvl w:val="0"/>
          <w:numId w:val="0"/>
        </w:numPr>
        <w:ind w:left="720" w:hanging="360"/>
      </w:pPr>
    </w:p>
    <w:p w14:paraId="2AD3CD30" w14:textId="77777777" w:rsidR="00556A02" w:rsidRDefault="00556A02" w:rsidP="00335C81">
      <w:pPr>
        <w:pStyle w:val="ny-lesson-numbering"/>
        <w:numPr>
          <w:ilvl w:val="0"/>
          <w:numId w:val="0"/>
        </w:numPr>
        <w:ind w:left="720" w:hanging="360"/>
      </w:pPr>
    </w:p>
    <w:p w14:paraId="1A736B2E" w14:textId="77777777" w:rsidR="00556A02" w:rsidRDefault="00556A02" w:rsidP="00335C81">
      <w:pPr>
        <w:pStyle w:val="ny-lesson-numbering"/>
        <w:numPr>
          <w:ilvl w:val="0"/>
          <w:numId w:val="0"/>
        </w:numPr>
        <w:ind w:left="720" w:hanging="360"/>
      </w:pPr>
    </w:p>
    <w:p w14:paraId="2D37EEF6" w14:textId="77469262" w:rsidR="00335C81" w:rsidRDefault="00335C81" w:rsidP="009272C2">
      <w:pPr>
        <w:pStyle w:val="ny-lesson-numbering"/>
        <w:spacing w:after="240"/>
      </w:pPr>
      <w:bookmarkStart w:id="0" w:name="_GoBack"/>
      <w:bookmarkEnd w:id="0"/>
      <w:r>
        <w:t xml:space="preserve">Jackie is making a snack mix for a party.  She is using </w:t>
      </w:r>
      <w:r w:rsidR="005921B1">
        <w:t>cashews</w:t>
      </w:r>
      <w:r>
        <w:t xml:space="preserve"> and peanuts.  The table below shows </w:t>
      </w:r>
      <w:r w:rsidR="005921B1">
        <w:t xml:space="preserve">the relationship of the number of packages of cashews </w:t>
      </w:r>
      <w:r>
        <w:t xml:space="preserve">she needs to </w:t>
      </w:r>
      <w:r w:rsidR="005921B1">
        <w:t>the number of</w:t>
      </w:r>
      <w:r>
        <w:t xml:space="preserve"> cans of peanuts she needs to make the mix.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2016"/>
      </w:tblGrid>
      <w:tr w:rsidR="00EE1A67" w:rsidRPr="0098699C" w14:paraId="021190A0" w14:textId="77777777" w:rsidTr="004B6267">
        <w:trPr>
          <w:trHeight w:val="14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D782" w14:textId="77777777" w:rsidR="00EE1A67" w:rsidRPr="009272C2" w:rsidRDefault="00EE1A67" w:rsidP="00EE1A67">
            <w:pPr>
              <w:pStyle w:val="ny-lesson-table"/>
              <w:jc w:val="center"/>
              <w:rPr>
                <w:b/>
              </w:rPr>
            </w:pPr>
            <w:r w:rsidRPr="009272C2">
              <w:rPr>
                <w:b/>
              </w:rPr>
              <w:t>Packages of Cashews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9395" w14:textId="77777777" w:rsidR="00EE1A67" w:rsidRPr="009272C2" w:rsidRDefault="00EE1A67" w:rsidP="00EE1A67">
            <w:pPr>
              <w:pStyle w:val="ny-lesson-table"/>
              <w:jc w:val="center"/>
              <w:rPr>
                <w:b/>
              </w:rPr>
            </w:pPr>
            <w:r w:rsidRPr="009272C2">
              <w:rPr>
                <w:b/>
              </w:rPr>
              <w:t>Cans of Peanuts</w:t>
            </w:r>
          </w:p>
        </w:tc>
      </w:tr>
      <w:tr w:rsidR="00EE1A67" w:rsidRPr="008F755E" w14:paraId="4604CFB0" w14:textId="77777777" w:rsidTr="004B6267">
        <w:trPr>
          <w:trHeight w:val="14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0743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9DEF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EE1A67" w:rsidRPr="008F755E" w14:paraId="2D8323A6" w14:textId="77777777" w:rsidTr="004B6267">
        <w:trPr>
          <w:trHeight w:val="14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6223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B254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EE1A67" w:rsidRPr="008F755E" w14:paraId="3C4BB085" w14:textId="77777777" w:rsidTr="004B6267">
        <w:trPr>
          <w:trHeight w:val="14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56B2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B7C4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EE1A67" w:rsidRPr="008F755E" w14:paraId="765E9E48" w14:textId="77777777" w:rsidTr="004B6267">
        <w:trPr>
          <w:trHeight w:val="14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C1BF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97A6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EE1A67" w:rsidRPr="008F755E" w14:paraId="4668460F" w14:textId="77777777" w:rsidTr="004B6267">
        <w:trPr>
          <w:trHeight w:val="14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2E56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6E96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</w:tbl>
    <w:p w14:paraId="537FACA6" w14:textId="77777777" w:rsidR="00335C81" w:rsidRDefault="00335C81" w:rsidP="006B398B">
      <w:pPr>
        <w:pStyle w:val="ny-lesson-numbering"/>
        <w:numPr>
          <w:ilvl w:val="1"/>
          <w:numId w:val="7"/>
        </w:numPr>
        <w:spacing w:before="240"/>
      </w:pPr>
      <w:r>
        <w:t>Write an equation to represent this relationship.</w:t>
      </w:r>
    </w:p>
    <w:p w14:paraId="4E398EC7" w14:textId="1A1AA848" w:rsidR="00242AA9" w:rsidRDefault="00335C81" w:rsidP="00354EED">
      <w:pPr>
        <w:pStyle w:val="ny-lesson-numbering"/>
        <w:numPr>
          <w:ilvl w:val="1"/>
          <w:numId w:val="7"/>
        </w:numPr>
      </w:pPr>
      <w:r>
        <w:t xml:space="preserve">Describe the ordered pair </w:t>
      </w:r>
      <m:oMath>
        <m:r>
          <w:rPr>
            <w:rFonts w:ascii="Cambria Math" w:hAnsi="Cambria Math"/>
          </w:rPr>
          <m:t>(12, 24)</m:t>
        </m:r>
      </m:oMath>
      <w:r>
        <w:t xml:space="preserve"> in the context of the problem.</w:t>
      </w:r>
    </w:p>
    <w:p w14:paraId="112756AA" w14:textId="77777777" w:rsidR="00242AA9" w:rsidRDefault="00242AA9" w:rsidP="004B6267">
      <w:pPr>
        <w:pStyle w:val="ny-lesson-numbering"/>
        <w:numPr>
          <w:ilvl w:val="0"/>
          <w:numId w:val="0"/>
        </w:numPr>
        <w:ind w:left="360"/>
      </w:pPr>
    </w:p>
    <w:p w14:paraId="34863E94" w14:textId="77777777" w:rsidR="00335C81" w:rsidRDefault="00335C81" w:rsidP="009272C2">
      <w:pPr>
        <w:pStyle w:val="ny-lesson-numbering"/>
        <w:spacing w:after="240"/>
      </w:pPr>
      <w:r>
        <w:t>The following table shows the amount of candy and price paid.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1584"/>
        <w:gridCol w:w="1584"/>
        <w:gridCol w:w="1584"/>
      </w:tblGrid>
      <w:tr w:rsidR="00335C81" w14:paraId="651C0D9F" w14:textId="77777777" w:rsidTr="004B6267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3CA6" w14:textId="449F5BA5" w:rsidR="00335C81" w:rsidRPr="009272C2" w:rsidRDefault="00335C81" w:rsidP="004B6267">
            <w:pPr>
              <w:pStyle w:val="ny-lesson-table"/>
              <w:jc w:val="center"/>
              <w:rPr>
                <w:b/>
              </w:rPr>
            </w:pPr>
            <w:r w:rsidRPr="009272C2">
              <w:rPr>
                <w:b/>
              </w:rPr>
              <w:t>Amount of Candy</w:t>
            </w:r>
            <w:r w:rsidR="007A5E16" w:rsidRPr="009272C2">
              <w:rPr>
                <w:b/>
              </w:rPr>
              <w:t xml:space="preserve"> </w:t>
            </w:r>
            <w:r w:rsidRPr="009272C2">
              <w:rPr>
                <w:b/>
              </w:rPr>
              <w:t>(</w:t>
            </w:r>
            <w:r w:rsidR="009C341F" w:rsidRPr="009272C2">
              <w:rPr>
                <w:b/>
              </w:rPr>
              <w:t xml:space="preserve">in </w:t>
            </w:r>
            <w:r w:rsidRPr="009272C2">
              <w:rPr>
                <w:b/>
              </w:rPr>
              <w:t>pounds)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894" w14:textId="5F701415" w:rsidR="00335C81" w:rsidRDefault="0098699C" w:rsidP="008F755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C286" w14:textId="6E2C6EFB" w:rsidR="00335C81" w:rsidRDefault="0098699C" w:rsidP="008F755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52B7" w14:textId="5E58608F" w:rsidR="00335C81" w:rsidRDefault="0098699C" w:rsidP="008F755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335C81" w14:paraId="51D5C775" w14:textId="77777777" w:rsidTr="004B6267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701F" w14:textId="22301D9C" w:rsidR="00335C81" w:rsidRPr="009272C2" w:rsidRDefault="00335C81" w:rsidP="0006284C">
            <w:pPr>
              <w:pStyle w:val="ny-lesson-table"/>
              <w:jc w:val="center"/>
              <w:rPr>
                <w:b/>
              </w:rPr>
            </w:pPr>
            <w:r w:rsidRPr="009272C2">
              <w:rPr>
                <w:b/>
              </w:rPr>
              <w:t>Cost (</w:t>
            </w:r>
            <w:r w:rsidR="009C341F" w:rsidRPr="009272C2">
              <w:rPr>
                <w:b/>
              </w:rPr>
              <w:t>in d</w:t>
            </w:r>
            <w:r w:rsidRPr="009272C2">
              <w:rPr>
                <w:b/>
              </w:rPr>
              <w:t>ollars)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0332" w14:textId="7F63A270" w:rsidR="00335C81" w:rsidRDefault="0098699C" w:rsidP="008F755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55E8" w14:textId="5450C1E2" w:rsidR="00335C81" w:rsidRDefault="0098699C" w:rsidP="008F755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7.5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64BE" w14:textId="3B1E1463" w:rsidR="00335C81" w:rsidRDefault="0098699C" w:rsidP="008F755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12.5</m:t>
                </m:r>
              </m:oMath>
            </m:oMathPara>
          </w:p>
        </w:tc>
      </w:tr>
    </w:tbl>
    <w:p w14:paraId="044EA7D6" w14:textId="4DE3A9D9" w:rsidR="00335C81" w:rsidRDefault="00335C81" w:rsidP="006A2D10">
      <w:pPr>
        <w:pStyle w:val="ny-lesson-numbering"/>
        <w:numPr>
          <w:ilvl w:val="1"/>
          <w:numId w:val="7"/>
        </w:numPr>
        <w:spacing w:before="240"/>
      </w:pPr>
      <w:r>
        <w:t xml:space="preserve">Is the cost of </w:t>
      </w:r>
      <w:r w:rsidR="008E2B6E">
        <w:t xml:space="preserve">the </w:t>
      </w:r>
      <w:r>
        <w:t>candy proportional to the amount of candy?</w:t>
      </w:r>
    </w:p>
    <w:p w14:paraId="58896E1E" w14:textId="77777777" w:rsidR="00335C81" w:rsidRDefault="00335C81" w:rsidP="008F755E">
      <w:pPr>
        <w:pStyle w:val="ny-lesson-numbering"/>
        <w:numPr>
          <w:ilvl w:val="1"/>
          <w:numId w:val="7"/>
        </w:numPr>
      </w:pPr>
      <w:r>
        <w:t>Write an equation to illustrate the relationship between the amount of candy and the cost.</w:t>
      </w:r>
    </w:p>
    <w:p w14:paraId="2B5269A3" w14:textId="308B90A6" w:rsidR="00335C81" w:rsidRDefault="00335C81" w:rsidP="008F755E">
      <w:pPr>
        <w:pStyle w:val="ny-lesson-numbering"/>
        <w:numPr>
          <w:ilvl w:val="1"/>
          <w:numId w:val="7"/>
        </w:numPr>
      </w:pPr>
      <w:r>
        <w:t xml:space="preserve">Using the equation, predict how much it will cost for </w:t>
      </w:r>
      <m:oMath>
        <m:r>
          <w:rPr>
            <w:rFonts w:ascii="Cambria Math" w:hAnsi="Cambria Math"/>
          </w:rPr>
          <m:t>12</m:t>
        </m:r>
      </m:oMath>
      <w:r>
        <w:t xml:space="preserve"> pounds of candy</w:t>
      </w:r>
      <w:r w:rsidR="005B020B">
        <w:t>.</w:t>
      </w:r>
    </w:p>
    <w:p w14:paraId="13AB6BE8" w14:textId="1F8CC253" w:rsidR="00335C81" w:rsidRDefault="00335C81" w:rsidP="008F755E">
      <w:pPr>
        <w:pStyle w:val="ny-lesson-numbering"/>
        <w:numPr>
          <w:ilvl w:val="1"/>
          <w:numId w:val="7"/>
        </w:numPr>
      </w:pPr>
      <w:r>
        <w:t xml:space="preserve">What is the maximum amount of candy you can buy with </w:t>
      </w:r>
      <m:oMath>
        <m:r>
          <w:rPr>
            <w:rFonts w:ascii="Cambria Math" w:hAnsi="Cambria Math"/>
          </w:rPr>
          <m:t>$60</m:t>
        </m:r>
      </m:oMath>
      <w:r>
        <w:t xml:space="preserve">? </w:t>
      </w:r>
    </w:p>
    <w:p w14:paraId="32576705" w14:textId="59266A2C" w:rsidR="00335C81" w:rsidRDefault="00335C81" w:rsidP="008F755E">
      <w:pPr>
        <w:pStyle w:val="ny-lesson-numbering"/>
        <w:numPr>
          <w:ilvl w:val="1"/>
          <w:numId w:val="7"/>
        </w:numPr>
      </w:pPr>
      <w:r>
        <w:t>Graph the relationship.</w:t>
      </w:r>
      <w:r>
        <w:rPr>
          <w:noProof/>
        </w:rPr>
        <w:t xml:space="preserve"> </w:t>
      </w:r>
    </w:p>
    <w:p w14:paraId="77217B31" w14:textId="22740510" w:rsidR="00EC7932" w:rsidRPr="00335C81" w:rsidRDefault="00EE1A67" w:rsidP="000B18F5">
      <w:pPr>
        <w:pStyle w:val="ny-lesson-paragraph"/>
        <w:jc w:val="center"/>
      </w:pPr>
      <w:r>
        <w:rPr>
          <w:noProof/>
        </w:rPr>
        <w:drawing>
          <wp:inline distT="0" distB="0" distL="0" distR="0" wp14:anchorId="3840BF3E" wp14:editId="26F57B87">
            <wp:extent cx="2699385" cy="3048000"/>
            <wp:effectExtent l="0" t="0" r="5715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932" w:rsidRPr="00335C81" w:rsidSect="008A5C7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DFBFD" w14:textId="77777777" w:rsidR="00C64289" w:rsidRDefault="00C64289">
      <w:pPr>
        <w:spacing w:after="0" w:line="240" w:lineRule="auto"/>
      </w:pPr>
      <w:r>
        <w:separator/>
      </w:r>
    </w:p>
  </w:endnote>
  <w:endnote w:type="continuationSeparator" w:id="0">
    <w:p w14:paraId="68DB0B40" w14:textId="77777777" w:rsidR="00C64289" w:rsidRDefault="00C6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8E95A" w14:textId="7EBB59C1" w:rsidR="001039C5" w:rsidRPr="00DE1046" w:rsidRDefault="00A62B7C" w:rsidP="001039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46F33C0" wp14:editId="692149A7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2FB7A" w14:textId="77777777" w:rsidR="00A62B7C" w:rsidRPr="00B81D46" w:rsidRDefault="00A62B7C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F33C0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67E2FB7A" w14:textId="77777777" w:rsidR="00A62B7C" w:rsidRPr="00B81D46" w:rsidRDefault="00A62B7C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0224" behindDoc="0" locked="0" layoutInCell="1" allowOverlap="1" wp14:anchorId="3D138414" wp14:editId="30BEC922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02" name="Picture 10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236FD56" wp14:editId="32A199DE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67401" w14:textId="77777777" w:rsidR="00A62B7C" w:rsidRDefault="00CC03F9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A62B7C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A62B7C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A62B7C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62B7C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A62B7C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62B7C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A62B7C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62B7C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62B7C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A62B7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G7-M1-TE-1.3.0-07.2015</w:t>
                          </w:r>
                        </w:p>
                        <w:p w14:paraId="032D076F" w14:textId="77777777" w:rsidR="00A62B7C" w:rsidRPr="000464AB" w:rsidRDefault="00A62B7C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6FD56" id="Text Box 93" o:spid="_x0000_s1034" type="#_x0000_t202" style="position:absolute;margin-left:-1pt;margin-top:63.75pt;width:264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09D67401" w14:textId="77777777" w:rsidR="00A62B7C" w:rsidRDefault="00CC03F9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A62B7C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A62B7C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A62B7C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A62B7C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A62B7C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A62B7C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A62B7C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A62B7C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A62B7C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A62B7C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A62B7C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A62B7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G7-M1-TE-1.3.0-07.2015</w:t>
                    </w:r>
                  </w:p>
                  <w:p w14:paraId="032D076F" w14:textId="77777777" w:rsidR="00A62B7C" w:rsidRPr="000464AB" w:rsidRDefault="00A62B7C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7C98BA61" wp14:editId="0A330830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2CDD11C" wp14:editId="0CDBF77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2E239" w14:textId="77777777" w:rsidR="00A62B7C" w:rsidRPr="007860F7" w:rsidRDefault="00A62B7C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C03F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2CDD11C" id="Text Box 94" o:spid="_x0000_s1035" type="#_x0000_t202" style="position:absolute;margin-left:512.35pt;margin-top:37.65pt;width:36pt;height:13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7182E239" w14:textId="77777777" w:rsidR="00A62B7C" w:rsidRPr="007860F7" w:rsidRDefault="00A62B7C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C03F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DB05C7A" wp14:editId="21D8978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F85F0C4" w14:textId="77777777" w:rsidR="00A62B7C" w:rsidRDefault="00A62B7C" w:rsidP="00A62B7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039C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Interpreting Graphs of Proportional Relationships</w:t>
                          </w:r>
                        </w:p>
                        <w:p w14:paraId="452D87B1" w14:textId="77777777" w:rsidR="00A62B7C" w:rsidRPr="002273E5" w:rsidRDefault="00A62B7C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DB05C7A" id="Text Box 10" o:spid="_x0000_s1036" type="#_x0000_t202" style="position:absolute;margin-left:93.1pt;margin-top:31.25pt;width:293.4pt;height:24.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E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lO&#10;Q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UhM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+UNzE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6F85F0C4" w14:textId="77777777" w:rsidR="00A62B7C" w:rsidRDefault="00A62B7C" w:rsidP="00A62B7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039C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Interpreting Graphs of Proportional Relationships</w:t>
                    </w:r>
                  </w:p>
                  <w:p w14:paraId="452D87B1" w14:textId="77777777" w:rsidR="00A62B7C" w:rsidRPr="002273E5" w:rsidRDefault="00A62B7C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0D39DC67" wp14:editId="7FC9246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1C4E80" id="Group 23" o:spid="_x0000_s1026" style="position:absolute;margin-left:86.45pt;margin-top:30.4pt;width:6.55pt;height:21.35pt;z-index:2516930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628633BF" wp14:editId="517C065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BCEB9C" id="Group 25" o:spid="_x0000_s1026" style="position:absolute;margin-left:515.7pt;margin-top:51.1pt;width:28.8pt;height:7.05pt;z-index:251698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E0D3824" wp14:editId="7C2F777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5CCEBC" id="Group 12" o:spid="_x0000_s1026" style="position:absolute;margin-left:-.15pt;margin-top:20.35pt;width:492.4pt;height:.1pt;z-index:25169408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2272" behindDoc="0" locked="0" layoutInCell="1" allowOverlap="1" wp14:anchorId="44063D5C" wp14:editId="3E6CD07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D754A8" w:rsidRPr="00C47034" w:rsidRDefault="00D754A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4D88DA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438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EDDF8D" id="Rectangle 53" o:spid="_x0000_s1026" style="position:absolute;margin-left:-40pt;margin-top:11.75pt;width:612pt;height:81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700AED" id="Group 23" o:spid="_x0000_s1026" style="position:absolute;margin-left:99.05pt;margin-top:30.45pt;width:6.55pt;height:21.4pt;z-index:2516480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46C503" id="Group 12" o:spid="_x0000_s1026" style="position:absolute;margin-left:-.15pt;margin-top:20.35pt;width:492.4pt;height:.1pt;z-index:2516500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D754A8" w:rsidRDefault="00D754A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A98D452" w:rsidR="00D754A8" w:rsidRPr="002273E5" w:rsidRDefault="00D754A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6A0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D754A8" w:rsidRPr="002273E5" w:rsidRDefault="00D754A8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D754A8" w:rsidRDefault="00D754A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A98D452" w:rsidR="00D754A8" w:rsidRPr="002273E5" w:rsidRDefault="00D754A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56A0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D754A8" w:rsidRPr="002273E5" w:rsidRDefault="00D754A8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D754A8" w:rsidRPr="00797610" w:rsidRDefault="00D754A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D754A8" w:rsidRPr="00797610" w:rsidRDefault="00D754A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D754A8" w:rsidRPr="002273E5" w:rsidRDefault="00D754A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D754A8" w:rsidRPr="002273E5" w:rsidRDefault="00D754A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D754A8" w:rsidRPr="00854DA7" w:rsidRDefault="00D754A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D754A8" w:rsidRPr="00854DA7" w:rsidRDefault="00D754A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F392C" w14:textId="77777777" w:rsidR="00C64289" w:rsidRDefault="00C64289">
      <w:pPr>
        <w:spacing w:after="0" w:line="240" w:lineRule="auto"/>
      </w:pPr>
      <w:r>
        <w:separator/>
      </w:r>
    </w:p>
  </w:footnote>
  <w:footnote w:type="continuationSeparator" w:id="0">
    <w:p w14:paraId="0D57CD46" w14:textId="77777777" w:rsidR="00C64289" w:rsidRDefault="00C6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6" w14:textId="75828717" w:rsidR="00D754A8" w:rsidRPr="00FA5208" w:rsidRDefault="00274604" w:rsidP="00CC03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625B1DAE" wp14:editId="0607344F">
              <wp:simplePos x="0" y="0"/>
              <wp:positionH relativeFrom="column">
                <wp:posOffset>-508000</wp:posOffset>
              </wp:positionH>
              <wp:positionV relativeFrom="paragraph">
                <wp:posOffset>-337507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6332561" y="382137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E8C15A" w14:textId="77777777" w:rsidR="00D754A8" w:rsidRDefault="00D754A8" w:rsidP="00FA520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532263" y="382137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4BC857" w14:textId="77777777" w:rsidR="00D754A8" w:rsidRDefault="00D754A8" w:rsidP="00FA5208">
                            <w:pPr>
                              <w:jc w:val="center"/>
                            </w:pPr>
                          </w:p>
                          <w:p w14:paraId="44518A19" w14:textId="77777777" w:rsidR="00D754A8" w:rsidRDefault="00D754A8" w:rsidP="00FA5208">
                            <w:pPr>
                              <w:jc w:val="center"/>
                            </w:pPr>
                          </w:p>
                          <w:p w14:paraId="072BA86B" w14:textId="77777777" w:rsidR="00D754A8" w:rsidRDefault="00D754A8" w:rsidP="00FA520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6339385" y="402609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8386" w14:textId="61673AF1" w:rsidR="00D754A8" w:rsidRPr="002273E5" w:rsidRDefault="00D754A8" w:rsidP="00FA5208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732663" y="388961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63DB1" w14:textId="65AA7ADA" w:rsidR="00D754A8" w:rsidRPr="00701388" w:rsidRDefault="00D754A8" w:rsidP="00FA5208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10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07325" y="43672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6573" w14:textId="77777777" w:rsidR="00D754A8" w:rsidRPr="002273E5" w:rsidRDefault="00D754A8" w:rsidP="00FA5208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5B1DAE" id="Group 12" o:spid="_x0000_s1026" style="position:absolute;margin-left:-40pt;margin-top:-26.6pt;width:612pt;height:89.15pt;z-index:251691008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">
              <v:shape id="Freeform 2" o:spid="_x0000_s1027" style="position:absolute;left:63325;top:3821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0E8C15A" w14:textId="77777777" w:rsidR="00D754A8" w:rsidRDefault="00D754A8" w:rsidP="00FA520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28" style="position:absolute;left:5322;top:3821;width:57582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64BC857" w14:textId="77777777" w:rsidR="00D754A8" w:rsidRDefault="00D754A8" w:rsidP="00FA5208">
                      <w:pPr>
                        <w:jc w:val="center"/>
                      </w:pPr>
                    </w:p>
                    <w:p w14:paraId="44518A19" w14:textId="77777777" w:rsidR="00D754A8" w:rsidRDefault="00D754A8" w:rsidP="00FA5208">
                      <w:pPr>
                        <w:jc w:val="center"/>
                      </w:pPr>
                    </w:p>
                    <w:p w14:paraId="072BA86B" w14:textId="77777777" w:rsidR="00D754A8" w:rsidRDefault="00D754A8" w:rsidP="00FA5208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63393;top:4026;width:3664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0B898386" w14:textId="61673AF1" w:rsidR="00D754A8" w:rsidRPr="002273E5" w:rsidRDefault="00D754A8" w:rsidP="00FA5208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•1</w:t>
                      </w:r>
                    </w:p>
                  </w:txbxContent>
                </v:textbox>
              </v:shape>
              <v:shape id="Text Box 43" o:spid="_x0000_s1030" type="#_x0000_t202" style="position:absolute;left:37326;top:3889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54563DB1" w14:textId="65AA7ADA" w:rsidR="00D754A8" w:rsidRPr="00701388" w:rsidRDefault="00D754A8" w:rsidP="00FA5208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10</w:t>
                      </w:r>
                    </w:p>
                  </w:txbxContent>
                </v:textbox>
              </v:shape>
              <v:rect id="Rectangle 29" o:spid="_x0000_s103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ha8EA&#10;AADbAAAADwAAAGRycy9kb3ducmV2LnhtbESPwWrDMBBE74X8g9hAb43sHELrWAlJiiH01jSQ62Kt&#10;LRNpZSzFdv++KhR6HGbmDVPuZ2fFSEPoPCvIVxkI4trrjlsF16/q5RVEiMgarWdS8E0B9rvFU4mF&#10;9hN/0niJrUgQDgUqMDH2hZShNuQwrHxPnLzGDw5jkkMr9YBTgjsr11m2kQ47TgsGezoZqu+Xh1Mw&#10;H28ovTXUoHTZx1jl7/nJKvW8nA9bEJHm+B/+a5+1gvUb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IWvBAAAA2wAAAA8AAAAAAAAAAAAAAAAAmAIAAGRycy9kb3du&#10;cmV2LnhtbFBLBQYAAAAABAAEAPUAAACGAwAAAAA=&#10;" filled="f" stroked="f"/>
              <v:shape id="Text Box 27" o:spid="_x0000_s1032" type="#_x0000_t202" style="position:absolute;left:6073;top:436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35876573" w14:textId="77777777" w:rsidR="00D754A8" w:rsidRPr="002273E5" w:rsidRDefault="00D754A8" w:rsidP="00FA5208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D754A8" w:rsidRDefault="00D754A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D754A8" w:rsidRPr="00701388" w:rsidRDefault="00D754A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D754A8" w:rsidRPr="00701388" w:rsidRDefault="00D754A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D754A8" w:rsidRPr="002273E5" w:rsidRDefault="00D754A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D754A8" w:rsidRPr="002273E5" w:rsidRDefault="00D754A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D754A8" w:rsidRPr="002273E5" w:rsidRDefault="00D754A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D754A8" w:rsidRPr="002273E5" w:rsidRDefault="00D754A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D754A8" w:rsidRDefault="00D754A8" w:rsidP="00E815D3">
                          <w:pPr>
                            <w:jc w:val="center"/>
                          </w:pPr>
                        </w:p>
                        <w:p w14:paraId="3E7E53AD" w14:textId="77777777" w:rsidR="00D754A8" w:rsidRDefault="00D754A8" w:rsidP="00E815D3">
                          <w:pPr>
                            <w:jc w:val="center"/>
                          </w:pPr>
                        </w:p>
                        <w:p w14:paraId="0F5CF0D6" w14:textId="77777777" w:rsidR="00D754A8" w:rsidRDefault="00D754A8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0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D754A8" w:rsidRDefault="00D754A8" w:rsidP="00E815D3">
                    <w:pPr>
                      <w:jc w:val="center"/>
                    </w:pPr>
                  </w:p>
                  <w:p w14:paraId="3E7E53AD" w14:textId="77777777" w:rsidR="00D754A8" w:rsidRDefault="00D754A8" w:rsidP="00E815D3">
                    <w:pPr>
                      <w:jc w:val="center"/>
                    </w:pPr>
                  </w:p>
                  <w:p w14:paraId="0F5CF0D6" w14:textId="77777777" w:rsidR="00D754A8" w:rsidRDefault="00D754A8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D754A8" w:rsidRDefault="00D754A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041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D754A8" w:rsidRDefault="00D754A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869E7" id="Rectangle 17" o:spid="_x0000_s1026" style="position:absolute;margin-left:-39.95pt;margin-top:-26.65pt;width:612pt;height:8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D754A8" w:rsidRPr="00015AD5" w:rsidRDefault="00D754A8" w:rsidP="00E815D3">
    <w:pPr>
      <w:pStyle w:val="Header"/>
    </w:pPr>
  </w:p>
  <w:p w14:paraId="333A60C1" w14:textId="77777777" w:rsidR="00D754A8" w:rsidRPr="005920C2" w:rsidRDefault="00D754A8" w:rsidP="00E815D3">
    <w:pPr>
      <w:pStyle w:val="Header"/>
    </w:pPr>
  </w:p>
  <w:p w14:paraId="619EA4E7" w14:textId="77777777" w:rsidR="00D754A8" w:rsidRPr="006C5A78" w:rsidRDefault="00D754A8" w:rsidP="00E815D3">
    <w:pPr>
      <w:pStyle w:val="Header"/>
    </w:pPr>
  </w:p>
  <w:p w14:paraId="4B710DEB" w14:textId="77777777" w:rsidR="00D754A8" w:rsidRPr="00E815D3" w:rsidRDefault="00D754A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1F43B7E"/>
    <w:multiLevelType w:val="hybridMultilevel"/>
    <w:tmpl w:val="55BECB9C"/>
    <w:lvl w:ilvl="0" w:tplc="706AF57C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35941"/>
    <w:multiLevelType w:val="hybridMultilevel"/>
    <w:tmpl w:val="7E343432"/>
    <w:lvl w:ilvl="0" w:tplc="C632F80C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C56C3D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A6731"/>
    <w:multiLevelType w:val="hybridMultilevel"/>
    <w:tmpl w:val="6A86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B7A55"/>
    <w:multiLevelType w:val="hybridMultilevel"/>
    <w:tmpl w:val="1650781C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6634C"/>
    <w:multiLevelType w:val="hybridMultilevel"/>
    <w:tmpl w:val="AFF25520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3652"/>
    <w:multiLevelType w:val="hybridMultilevel"/>
    <w:tmpl w:val="B016AFC4"/>
    <w:lvl w:ilvl="0" w:tplc="B964A274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B3B64"/>
    <w:multiLevelType w:val="multilevel"/>
    <w:tmpl w:val="102CB9F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2"/>
  </w:num>
  <w:num w:numId="5">
    <w:abstractNumId w:val="11"/>
  </w:num>
  <w:num w:numId="6">
    <w:abstractNumId w:val="11"/>
  </w:num>
  <w:num w:numId="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5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14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6"/>
  </w:num>
  <w:num w:numId="25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0F67"/>
    <w:rsid w:val="00015AD5"/>
    <w:rsid w:val="00015BAE"/>
    <w:rsid w:val="000164E0"/>
    <w:rsid w:val="00016EC3"/>
    <w:rsid w:val="00021A6D"/>
    <w:rsid w:val="0003054A"/>
    <w:rsid w:val="00036CEB"/>
    <w:rsid w:val="000377D7"/>
    <w:rsid w:val="00040BD3"/>
    <w:rsid w:val="00042A93"/>
    <w:rsid w:val="00043155"/>
    <w:rsid w:val="00043178"/>
    <w:rsid w:val="000438B9"/>
    <w:rsid w:val="000514CC"/>
    <w:rsid w:val="00054C81"/>
    <w:rsid w:val="00055004"/>
    <w:rsid w:val="00056710"/>
    <w:rsid w:val="00060D70"/>
    <w:rsid w:val="0006236D"/>
    <w:rsid w:val="0006284C"/>
    <w:rsid w:val="000650D8"/>
    <w:rsid w:val="00067AD5"/>
    <w:rsid w:val="0007061E"/>
    <w:rsid w:val="000745B9"/>
    <w:rsid w:val="00075C6E"/>
    <w:rsid w:val="0008226E"/>
    <w:rsid w:val="00087BF9"/>
    <w:rsid w:val="000B02EC"/>
    <w:rsid w:val="000B17D3"/>
    <w:rsid w:val="000B18F5"/>
    <w:rsid w:val="000C0A8D"/>
    <w:rsid w:val="000C1FCA"/>
    <w:rsid w:val="000C3173"/>
    <w:rsid w:val="000D5FE7"/>
    <w:rsid w:val="000D7537"/>
    <w:rsid w:val="000E3CD5"/>
    <w:rsid w:val="001039C5"/>
    <w:rsid w:val="00105599"/>
    <w:rsid w:val="00106020"/>
    <w:rsid w:val="00106702"/>
    <w:rsid w:val="0010729D"/>
    <w:rsid w:val="00112553"/>
    <w:rsid w:val="00112615"/>
    <w:rsid w:val="00121972"/>
    <w:rsid w:val="001223D7"/>
    <w:rsid w:val="00127D70"/>
    <w:rsid w:val="00130993"/>
    <w:rsid w:val="001362BF"/>
    <w:rsid w:val="001420D9"/>
    <w:rsid w:val="00151E7B"/>
    <w:rsid w:val="00151EBD"/>
    <w:rsid w:val="0016072D"/>
    <w:rsid w:val="00161C21"/>
    <w:rsid w:val="001625A1"/>
    <w:rsid w:val="001642B4"/>
    <w:rsid w:val="00166701"/>
    <w:rsid w:val="00167950"/>
    <w:rsid w:val="001764B3"/>
    <w:rsid w:val="001768C7"/>
    <w:rsid w:val="00177886"/>
    <w:rsid w:val="001818F0"/>
    <w:rsid w:val="00186A90"/>
    <w:rsid w:val="0018739E"/>
    <w:rsid w:val="00190322"/>
    <w:rsid w:val="0019421F"/>
    <w:rsid w:val="001A044A"/>
    <w:rsid w:val="001A4277"/>
    <w:rsid w:val="001A69F1"/>
    <w:rsid w:val="001A6D21"/>
    <w:rsid w:val="001B07CF"/>
    <w:rsid w:val="001B4CD6"/>
    <w:rsid w:val="001B53D0"/>
    <w:rsid w:val="001C1F15"/>
    <w:rsid w:val="001C7361"/>
    <w:rsid w:val="001D60EC"/>
    <w:rsid w:val="001E0B0E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15BD"/>
    <w:rsid w:val="00214158"/>
    <w:rsid w:val="00216971"/>
    <w:rsid w:val="00217F8A"/>
    <w:rsid w:val="00220C14"/>
    <w:rsid w:val="0022291C"/>
    <w:rsid w:val="00222949"/>
    <w:rsid w:val="00223AC0"/>
    <w:rsid w:val="002264C5"/>
    <w:rsid w:val="00227A04"/>
    <w:rsid w:val="002308A3"/>
    <w:rsid w:val="00231B89"/>
    <w:rsid w:val="00231C77"/>
    <w:rsid w:val="0023230F"/>
    <w:rsid w:val="00233E8B"/>
    <w:rsid w:val="00235564"/>
    <w:rsid w:val="00236F96"/>
    <w:rsid w:val="00237758"/>
    <w:rsid w:val="00237E6D"/>
    <w:rsid w:val="00241DE0"/>
    <w:rsid w:val="00242AA9"/>
    <w:rsid w:val="00242E49"/>
    <w:rsid w:val="002448C2"/>
    <w:rsid w:val="00244BC4"/>
    <w:rsid w:val="00245880"/>
    <w:rsid w:val="00246111"/>
    <w:rsid w:val="0025077F"/>
    <w:rsid w:val="00250F39"/>
    <w:rsid w:val="00256FBF"/>
    <w:rsid w:val="002635F9"/>
    <w:rsid w:val="00274604"/>
    <w:rsid w:val="00276D82"/>
    <w:rsid w:val="002823C1"/>
    <w:rsid w:val="0028284C"/>
    <w:rsid w:val="00285186"/>
    <w:rsid w:val="00285E0E"/>
    <w:rsid w:val="0028639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038F"/>
    <w:rsid w:val="002E1463"/>
    <w:rsid w:val="002E1AAB"/>
    <w:rsid w:val="002E3CCD"/>
    <w:rsid w:val="002E4278"/>
    <w:rsid w:val="002E6CFA"/>
    <w:rsid w:val="002E6F77"/>
    <w:rsid w:val="002F4E45"/>
    <w:rsid w:val="002F500C"/>
    <w:rsid w:val="002F675A"/>
    <w:rsid w:val="00302860"/>
    <w:rsid w:val="00305DF2"/>
    <w:rsid w:val="00312125"/>
    <w:rsid w:val="00313843"/>
    <w:rsid w:val="00316CEC"/>
    <w:rsid w:val="003220FF"/>
    <w:rsid w:val="00325B75"/>
    <w:rsid w:val="00330F7C"/>
    <w:rsid w:val="0033420C"/>
    <w:rsid w:val="00334A20"/>
    <w:rsid w:val="00335194"/>
    <w:rsid w:val="00335C81"/>
    <w:rsid w:val="00344B26"/>
    <w:rsid w:val="003452D4"/>
    <w:rsid w:val="00346D22"/>
    <w:rsid w:val="00350C0E"/>
    <w:rsid w:val="003525BA"/>
    <w:rsid w:val="00354EED"/>
    <w:rsid w:val="00355FDC"/>
    <w:rsid w:val="00356634"/>
    <w:rsid w:val="00356A64"/>
    <w:rsid w:val="003578B1"/>
    <w:rsid w:val="0036754A"/>
    <w:rsid w:val="003744D9"/>
    <w:rsid w:val="003749B2"/>
    <w:rsid w:val="00380B56"/>
    <w:rsid w:val="00380FA9"/>
    <w:rsid w:val="00384E01"/>
    <w:rsid w:val="00384E82"/>
    <w:rsid w:val="00385363"/>
    <w:rsid w:val="00385D7A"/>
    <w:rsid w:val="00394930"/>
    <w:rsid w:val="003A2C99"/>
    <w:rsid w:val="003B16F1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04D7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2F61"/>
    <w:rsid w:val="004269AD"/>
    <w:rsid w:val="004318C3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1FA5"/>
    <w:rsid w:val="00484711"/>
    <w:rsid w:val="00485C9A"/>
    <w:rsid w:val="0048664D"/>
    <w:rsid w:val="00487C22"/>
    <w:rsid w:val="00491F7E"/>
    <w:rsid w:val="00492D1B"/>
    <w:rsid w:val="0049313D"/>
    <w:rsid w:val="00495786"/>
    <w:rsid w:val="00496875"/>
    <w:rsid w:val="004A0F47"/>
    <w:rsid w:val="004A2BE8"/>
    <w:rsid w:val="004A471B"/>
    <w:rsid w:val="004A6ECC"/>
    <w:rsid w:val="004B1D62"/>
    <w:rsid w:val="004B6267"/>
    <w:rsid w:val="004B7415"/>
    <w:rsid w:val="004C2035"/>
    <w:rsid w:val="004C6BA7"/>
    <w:rsid w:val="004C75D4"/>
    <w:rsid w:val="004D201C"/>
    <w:rsid w:val="004D3EE8"/>
    <w:rsid w:val="004E4B45"/>
    <w:rsid w:val="004E4FFC"/>
    <w:rsid w:val="005026DA"/>
    <w:rsid w:val="005073ED"/>
    <w:rsid w:val="00511E7C"/>
    <w:rsid w:val="00512914"/>
    <w:rsid w:val="00515CEB"/>
    <w:rsid w:val="00520E13"/>
    <w:rsid w:val="0052261F"/>
    <w:rsid w:val="00535FF9"/>
    <w:rsid w:val="005373EA"/>
    <w:rsid w:val="005406AC"/>
    <w:rsid w:val="00553927"/>
    <w:rsid w:val="00556816"/>
    <w:rsid w:val="00556A02"/>
    <w:rsid w:val="005570D6"/>
    <w:rsid w:val="00560FDB"/>
    <w:rsid w:val="005615D3"/>
    <w:rsid w:val="00567CC6"/>
    <w:rsid w:val="005728FF"/>
    <w:rsid w:val="00576066"/>
    <w:rsid w:val="005760E8"/>
    <w:rsid w:val="0058694C"/>
    <w:rsid w:val="005921B1"/>
    <w:rsid w:val="005A3B86"/>
    <w:rsid w:val="005A6484"/>
    <w:rsid w:val="005B020B"/>
    <w:rsid w:val="005B240B"/>
    <w:rsid w:val="005B6379"/>
    <w:rsid w:val="005B6633"/>
    <w:rsid w:val="005B6A14"/>
    <w:rsid w:val="005C0C99"/>
    <w:rsid w:val="005C1677"/>
    <w:rsid w:val="005C3C78"/>
    <w:rsid w:val="005C3EB0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17097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0A0D"/>
    <w:rsid w:val="00672ADD"/>
    <w:rsid w:val="00676990"/>
    <w:rsid w:val="00676D2A"/>
    <w:rsid w:val="00681865"/>
    <w:rsid w:val="00685037"/>
    <w:rsid w:val="00687205"/>
    <w:rsid w:val="006921E9"/>
    <w:rsid w:val="00693353"/>
    <w:rsid w:val="0069524C"/>
    <w:rsid w:val="006A1413"/>
    <w:rsid w:val="006A2D10"/>
    <w:rsid w:val="006A4B27"/>
    <w:rsid w:val="006A4D8B"/>
    <w:rsid w:val="006A5192"/>
    <w:rsid w:val="006A53ED"/>
    <w:rsid w:val="006B398B"/>
    <w:rsid w:val="006B42AF"/>
    <w:rsid w:val="006C381F"/>
    <w:rsid w:val="006C40D8"/>
    <w:rsid w:val="006D0D93"/>
    <w:rsid w:val="006D15A6"/>
    <w:rsid w:val="006D2948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349D3"/>
    <w:rsid w:val="00736A54"/>
    <w:rsid w:val="0074210F"/>
    <w:rsid w:val="007421CE"/>
    <w:rsid w:val="00742CCC"/>
    <w:rsid w:val="007438AC"/>
    <w:rsid w:val="00752440"/>
    <w:rsid w:val="0075317C"/>
    <w:rsid w:val="00753A34"/>
    <w:rsid w:val="007631A9"/>
    <w:rsid w:val="0076721E"/>
    <w:rsid w:val="00770965"/>
    <w:rsid w:val="0077191F"/>
    <w:rsid w:val="00776E81"/>
    <w:rsid w:val="007771F4"/>
    <w:rsid w:val="00777ED7"/>
    <w:rsid w:val="00777F13"/>
    <w:rsid w:val="0078174E"/>
    <w:rsid w:val="00785D64"/>
    <w:rsid w:val="0079015E"/>
    <w:rsid w:val="00793154"/>
    <w:rsid w:val="007A0FF8"/>
    <w:rsid w:val="007A37B9"/>
    <w:rsid w:val="007A5467"/>
    <w:rsid w:val="007A5E16"/>
    <w:rsid w:val="007A701B"/>
    <w:rsid w:val="007B09C2"/>
    <w:rsid w:val="007B3B8C"/>
    <w:rsid w:val="007B5844"/>
    <w:rsid w:val="007B5D0C"/>
    <w:rsid w:val="007B7A58"/>
    <w:rsid w:val="007B7C76"/>
    <w:rsid w:val="007C32B5"/>
    <w:rsid w:val="007C453C"/>
    <w:rsid w:val="007C712B"/>
    <w:rsid w:val="007E0DFD"/>
    <w:rsid w:val="007E15B0"/>
    <w:rsid w:val="007E4DFD"/>
    <w:rsid w:val="007F03EB"/>
    <w:rsid w:val="007F48BF"/>
    <w:rsid w:val="007F5AFF"/>
    <w:rsid w:val="007F6708"/>
    <w:rsid w:val="007F6FBD"/>
    <w:rsid w:val="00801FFD"/>
    <w:rsid w:val="008153BC"/>
    <w:rsid w:val="00822D59"/>
    <w:rsid w:val="008234E2"/>
    <w:rsid w:val="0082425E"/>
    <w:rsid w:val="008244D5"/>
    <w:rsid w:val="00826165"/>
    <w:rsid w:val="00827B84"/>
    <w:rsid w:val="00830ED9"/>
    <w:rsid w:val="0083291F"/>
    <w:rsid w:val="0083356D"/>
    <w:rsid w:val="0083526A"/>
    <w:rsid w:val="0084300E"/>
    <w:rsid w:val="008453E1"/>
    <w:rsid w:val="00851F8E"/>
    <w:rsid w:val="00854ECE"/>
    <w:rsid w:val="00855A7C"/>
    <w:rsid w:val="00856535"/>
    <w:rsid w:val="008567FF"/>
    <w:rsid w:val="00861293"/>
    <w:rsid w:val="00863B0B"/>
    <w:rsid w:val="00867EDE"/>
    <w:rsid w:val="00870F31"/>
    <w:rsid w:val="008721EA"/>
    <w:rsid w:val="00873364"/>
    <w:rsid w:val="0087640E"/>
    <w:rsid w:val="00877AAB"/>
    <w:rsid w:val="0088150F"/>
    <w:rsid w:val="008A0025"/>
    <w:rsid w:val="008A2A67"/>
    <w:rsid w:val="008A44AE"/>
    <w:rsid w:val="008A5C7F"/>
    <w:rsid w:val="008A76B7"/>
    <w:rsid w:val="008B48DB"/>
    <w:rsid w:val="008C09A4"/>
    <w:rsid w:val="008C696F"/>
    <w:rsid w:val="008D1016"/>
    <w:rsid w:val="008D2F66"/>
    <w:rsid w:val="008D4385"/>
    <w:rsid w:val="008D4EED"/>
    <w:rsid w:val="008E1E35"/>
    <w:rsid w:val="008E225E"/>
    <w:rsid w:val="008E260A"/>
    <w:rsid w:val="008E2B6E"/>
    <w:rsid w:val="008E36F3"/>
    <w:rsid w:val="008F2532"/>
    <w:rsid w:val="008F4D41"/>
    <w:rsid w:val="008F755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2C2"/>
    <w:rsid w:val="00931B54"/>
    <w:rsid w:val="00933FD4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2B2"/>
    <w:rsid w:val="00972405"/>
    <w:rsid w:val="00976FB2"/>
    <w:rsid w:val="00977C6D"/>
    <w:rsid w:val="00986367"/>
    <w:rsid w:val="0098699C"/>
    <w:rsid w:val="00987C6F"/>
    <w:rsid w:val="009B4149"/>
    <w:rsid w:val="009B48BF"/>
    <w:rsid w:val="009B5AF1"/>
    <w:rsid w:val="009B702E"/>
    <w:rsid w:val="009C341F"/>
    <w:rsid w:val="009D05D1"/>
    <w:rsid w:val="009D1D75"/>
    <w:rsid w:val="009D52F7"/>
    <w:rsid w:val="009E1635"/>
    <w:rsid w:val="009E4AB3"/>
    <w:rsid w:val="009E5E34"/>
    <w:rsid w:val="009F24D9"/>
    <w:rsid w:val="009F285F"/>
    <w:rsid w:val="00A00C15"/>
    <w:rsid w:val="00A01446"/>
    <w:rsid w:val="00A01A40"/>
    <w:rsid w:val="00A043FF"/>
    <w:rsid w:val="00A12973"/>
    <w:rsid w:val="00A30308"/>
    <w:rsid w:val="00A33B55"/>
    <w:rsid w:val="00A35E03"/>
    <w:rsid w:val="00A3783B"/>
    <w:rsid w:val="00A40926"/>
    <w:rsid w:val="00A40A9B"/>
    <w:rsid w:val="00A517DC"/>
    <w:rsid w:val="00A620E2"/>
    <w:rsid w:val="00A62B7C"/>
    <w:rsid w:val="00A64867"/>
    <w:rsid w:val="00A70139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364D"/>
    <w:rsid w:val="00A94A7C"/>
    <w:rsid w:val="00AA0B88"/>
    <w:rsid w:val="00AA223E"/>
    <w:rsid w:val="00AA3CE7"/>
    <w:rsid w:val="00AA7916"/>
    <w:rsid w:val="00AB0512"/>
    <w:rsid w:val="00AB0651"/>
    <w:rsid w:val="00AB2DE3"/>
    <w:rsid w:val="00AB4203"/>
    <w:rsid w:val="00AB5F90"/>
    <w:rsid w:val="00AB7548"/>
    <w:rsid w:val="00AB76BC"/>
    <w:rsid w:val="00AB7F8B"/>
    <w:rsid w:val="00AC1352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5204"/>
    <w:rsid w:val="00B27DDF"/>
    <w:rsid w:val="00B3060F"/>
    <w:rsid w:val="00B33A03"/>
    <w:rsid w:val="00B3472F"/>
    <w:rsid w:val="00B34D63"/>
    <w:rsid w:val="00B3523F"/>
    <w:rsid w:val="00B3709C"/>
    <w:rsid w:val="00B37D39"/>
    <w:rsid w:val="00B419E2"/>
    <w:rsid w:val="00B42ACE"/>
    <w:rsid w:val="00B45FC7"/>
    <w:rsid w:val="00B50FEE"/>
    <w:rsid w:val="00B56158"/>
    <w:rsid w:val="00B5741C"/>
    <w:rsid w:val="00B61F45"/>
    <w:rsid w:val="00B65645"/>
    <w:rsid w:val="00B66D88"/>
    <w:rsid w:val="00B77EAE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143D"/>
    <w:rsid w:val="00BE30A6"/>
    <w:rsid w:val="00BE3990"/>
    <w:rsid w:val="00BE3C08"/>
    <w:rsid w:val="00BE5C12"/>
    <w:rsid w:val="00BF43B4"/>
    <w:rsid w:val="00BF707B"/>
    <w:rsid w:val="00C01232"/>
    <w:rsid w:val="00C01267"/>
    <w:rsid w:val="00C14199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4DC7"/>
    <w:rsid w:val="00C6350A"/>
    <w:rsid w:val="00C639B4"/>
    <w:rsid w:val="00C64289"/>
    <w:rsid w:val="00C65268"/>
    <w:rsid w:val="00C67188"/>
    <w:rsid w:val="00C70DDE"/>
    <w:rsid w:val="00C71F3D"/>
    <w:rsid w:val="00C724FC"/>
    <w:rsid w:val="00C80637"/>
    <w:rsid w:val="00C81251"/>
    <w:rsid w:val="00C83635"/>
    <w:rsid w:val="00C86578"/>
    <w:rsid w:val="00C86B2E"/>
    <w:rsid w:val="00C944D6"/>
    <w:rsid w:val="00C95729"/>
    <w:rsid w:val="00C96403"/>
    <w:rsid w:val="00C97EBE"/>
    <w:rsid w:val="00CC03F9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1FDE"/>
    <w:rsid w:val="00D43309"/>
    <w:rsid w:val="00D46936"/>
    <w:rsid w:val="00D47A71"/>
    <w:rsid w:val="00D51BDF"/>
    <w:rsid w:val="00D52A95"/>
    <w:rsid w:val="00D63186"/>
    <w:rsid w:val="00D735F4"/>
    <w:rsid w:val="00D754A8"/>
    <w:rsid w:val="00D77641"/>
    <w:rsid w:val="00D77FFE"/>
    <w:rsid w:val="00D83E48"/>
    <w:rsid w:val="00D84B4E"/>
    <w:rsid w:val="00D91247"/>
    <w:rsid w:val="00D9236D"/>
    <w:rsid w:val="00D93463"/>
    <w:rsid w:val="00D93505"/>
    <w:rsid w:val="00D95F8B"/>
    <w:rsid w:val="00DA0076"/>
    <w:rsid w:val="00DA2915"/>
    <w:rsid w:val="00DA58BB"/>
    <w:rsid w:val="00DB1C6C"/>
    <w:rsid w:val="00DB379C"/>
    <w:rsid w:val="00DB5C94"/>
    <w:rsid w:val="00DC5D2B"/>
    <w:rsid w:val="00DC7E4D"/>
    <w:rsid w:val="00DD7B52"/>
    <w:rsid w:val="00DE00FA"/>
    <w:rsid w:val="00DE2443"/>
    <w:rsid w:val="00DE31DC"/>
    <w:rsid w:val="00DE4E23"/>
    <w:rsid w:val="00DF0358"/>
    <w:rsid w:val="00DF59B8"/>
    <w:rsid w:val="00E07B74"/>
    <w:rsid w:val="00E108E5"/>
    <w:rsid w:val="00E1411E"/>
    <w:rsid w:val="00E152D5"/>
    <w:rsid w:val="00E263F8"/>
    <w:rsid w:val="00E276F4"/>
    <w:rsid w:val="00E33038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91E6C"/>
    <w:rsid w:val="00E957E5"/>
    <w:rsid w:val="00E95BB7"/>
    <w:rsid w:val="00EA45BC"/>
    <w:rsid w:val="00EA55B8"/>
    <w:rsid w:val="00EB2D31"/>
    <w:rsid w:val="00EC4DC5"/>
    <w:rsid w:val="00EC7932"/>
    <w:rsid w:val="00ED0A74"/>
    <w:rsid w:val="00EE1A67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4619D"/>
    <w:rsid w:val="00F50032"/>
    <w:rsid w:val="00F517AB"/>
    <w:rsid w:val="00F53876"/>
    <w:rsid w:val="00F54B5F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216E"/>
    <w:rsid w:val="00F7615E"/>
    <w:rsid w:val="00F76964"/>
    <w:rsid w:val="00F81909"/>
    <w:rsid w:val="00F846F0"/>
    <w:rsid w:val="00F86A03"/>
    <w:rsid w:val="00F92005"/>
    <w:rsid w:val="00F93AE3"/>
    <w:rsid w:val="00F958FD"/>
    <w:rsid w:val="00FA041C"/>
    <w:rsid w:val="00FA2503"/>
    <w:rsid w:val="00FA5208"/>
    <w:rsid w:val="00FA6011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1957BD5E-E3BB-44F7-BD6E-D5E1468F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uiPriority w:val="99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A2D10"/>
    <w:pPr>
      <w:numPr>
        <w:numId w:val="7"/>
      </w:numPr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A2D10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uiPriority w:val="99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uiPriority w:val="99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10</Sort_x0020_ID>
    <Comments xmlns="beec3c52-6977-40b8-8e7b-b4fa7e519059">Cx entered--MK 2/16/15
Formatting complete--TB 3/2/15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eec3c52-6977-40b8-8e7b-b4fa7e519059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D7720A-333D-4F27-ADF9-07397607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3</cp:revision>
  <cp:lastPrinted>2013-06-24T16:30:00Z</cp:lastPrinted>
  <dcterms:created xsi:type="dcterms:W3CDTF">2016-10-21T17:39:00Z</dcterms:created>
  <dcterms:modified xsi:type="dcterms:W3CDTF">2016-10-21T17:39:00Z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